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C49F7" w14:textId="3460ECF5" w:rsidR="000E0341" w:rsidRPr="009F31B8" w:rsidRDefault="005B0D2D" w:rsidP="009F31B8">
      <w:pPr>
        <w:tabs>
          <w:tab w:val="left" w:pos="3828"/>
        </w:tabs>
        <w:spacing w:after="200"/>
        <w:jc w:val="center"/>
        <w:rPr>
          <w:rFonts w:ascii="Arial" w:hAnsi="Arial" w:cs="Arial"/>
          <w:b/>
          <w:sz w:val="36"/>
          <w:szCs w:val="36"/>
          <w:lang w:val="en-AU"/>
        </w:rPr>
      </w:pPr>
      <w:r w:rsidRPr="005B0D2D">
        <w:rPr>
          <w:rFonts w:ascii="Arial" w:hAnsi="Arial" w:cs="Arial"/>
          <w:b/>
          <w:noProof/>
          <w:sz w:val="36"/>
          <w:szCs w:val="36"/>
          <w:lang w:val="en-AU" w:eastAsia="en-AU"/>
        </w:rPr>
        <w:drawing>
          <wp:inline distT="0" distB="0" distL="0" distR="0" wp14:anchorId="056F395E" wp14:editId="63C2371A">
            <wp:extent cx="5901055" cy="1605915"/>
            <wp:effectExtent l="0" t="0" r="4445" b="0"/>
            <wp:docPr id="1" name="Picture 1">
              <a:extLst xmlns:a="http://schemas.openxmlformats.org/drawingml/2006/main">
                <a:ext uri="{FF2B5EF4-FFF2-40B4-BE49-F238E27FC236}">
                  <a16:creationId xmlns:a16="http://schemas.microsoft.com/office/drawing/2014/main" id="{FD3EEC38-12F5-4878-ADED-857E0AB96D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3EEC38-12F5-4878-ADED-857E0AB96D73}"/>
                        </a:ext>
                      </a:extLst>
                    </pic:cNvPr>
                    <pic:cNvPicPr>
                      <a:picLocks noChangeAspect="1"/>
                    </pic:cNvPicPr>
                  </pic:nvPicPr>
                  <pic:blipFill>
                    <a:blip r:embed="rId8"/>
                    <a:stretch>
                      <a:fillRect/>
                    </a:stretch>
                  </pic:blipFill>
                  <pic:spPr>
                    <a:xfrm>
                      <a:off x="0" y="0"/>
                      <a:ext cx="5901055" cy="1605915"/>
                    </a:xfrm>
                    <a:prstGeom prst="rect">
                      <a:avLst/>
                    </a:prstGeom>
                  </pic:spPr>
                </pic:pic>
              </a:graphicData>
            </a:graphic>
          </wp:inline>
        </w:drawing>
      </w:r>
    </w:p>
    <w:p w14:paraId="21A1AD12" w14:textId="77777777" w:rsidR="000E0341" w:rsidRPr="009F31B8" w:rsidRDefault="000E0341" w:rsidP="000E0341">
      <w:pPr>
        <w:pStyle w:val="Caption"/>
        <w:tabs>
          <w:tab w:val="clear" w:pos="9360"/>
        </w:tabs>
        <w:rPr>
          <w:rFonts w:cs="Arial"/>
          <w:bCs/>
          <w:color w:val="auto"/>
          <w:sz w:val="32"/>
          <w:szCs w:val="28"/>
        </w:rPr>
      </w:pPr>
      <w:bookmarkStart w:id="0" w:name="_Hlk507702772"/>
    </w:p>
    <w:p w14:paraId="322104EC" w14:textId="0D0D676F" w:rsidR="000768A5" w:rsidRPr="009F31B8" w:rsidRDefault="000768A5" w:rsidP="008127B2">
      <w:pPr>
        <w:outlineLvl w:val="0"/>
        <w:rPr>
          <w:rFonts w:ascii="Arial" w:hAnsi="Arial" w:cs="Arial"/>
          <w:b/>
          <w:bCs/>
          <w:color w:val="B10B17"/>
          <w:sz w:val="36"/>
          <w:szCs w:val="36"/>
          <w:lang w:val="en-AU" w:eastAsia="en-AU"/>
        </w:rPr>
      </w:pPr>
      <w:r w:rsidRPr="009F31B8">
        <w:rPr>
          <w:rFonts w:ascii="Arial" w:hAnsi="Arial" w:cs="Arial"/>
          <w:b/>
          <w:bCs/>
          <w:color w:val="B10B17"/>
          <w:sz w:val="36"/>
          <w:szCs w:val="36"/>
          <w:lang w:val="en-AU" w:eastAsia="en-AU"/>
        </w:rPr>
        <w:t>YEAR 12 ATAR Course Examination</w:t>
      </w:r>
      <w:r w:rsidR="00403935">
        <w:rPr>
          <w:rFonts w:ascii="Arial" w:hAnsi="Arial" w:cs="Arial"/>
          <w:b/>
          <w:bCs/>
          <w:color w:val="B10B17"/>
          <w:sz w:val="36"/>
          <w:szCs w:val="36"/>
          <w:lang w:val="en-AU" w:eastAsia="en-AU"/>
        </w:rPr>
        <w:t xml:space="preserve"> 2017</w:t>
      </w:r>
    </w:p>
    <w:p w14:paraId="37C6A248" w14:textId="77777777" w:rsidR="000768A5" w:rsidRPr="009F31B8" w:rsidRDefault="000768A5" w:rsidP="008127B2">
      <w:pPr>
        <w:spacing w:before="120"/>
        <w:outlineLvl w:val="0"/>
        <w:rPr>
          <w:rFonts w:ascii="Arial" w:hAnsi="Arial" w:cs="Arial"/>
          <w:b/>
          <w:bCs/>
          <w:sz w:val="36"/>
          <w:szCs w:val="36"/>
          <w:lang w:val="en-AU" w:eastAsia="en-AU"/>
        </w:rPr>
      </w:pPr>
      <w:r w:rsidRPr="009F31B8">
        <w:rPr>
          <w:rFonts w:ascii="Arial" w:hAnsi="Arial" w:cs="Arial"/>
          <w:b/>
          <w:bCs/>
          <w:color w:val="B10B17"/>
          <w:sz w:val="36"/>
          <w:szCs w:val="36"/>
          <w:lang w:val="en-AU" w:eastAsia="en-AU"/>
        </w:rPr>
        <w:t>Question/Answer Booklet</w:t>
      </w:r>
    </w:p>
    <w:bookmarkEnd w:id="0"/>
    <w:p w14:paraId="5A4C881C" w14:textId="77777777" w:rsidR="000768A5" w:rsidRPr="00F648C9" w:rsidRDefault="000768A5" w:rsidP="000768A5">
      <w:pPr>
        <w:rPr>
          <w:rFonts w:ascii="Arial" w:eastAsiaTheme="minorEastAsia" w:hAnsi="Arial" w:cs="Arial"/>
          <w:b/>
          <w:bCs/>
          <w:color w:val="B10B17"/>
          <w:lang w:val="en-AU" w:eastAsia="en-AU"/>
        </w:rPr>
      </w:pPr>
    </w:p>
    <w:p w14:paraId="450E7FD9" w14:textId="481B5F61" w:rsidR="000768A5" w:rsidRPr="009F31B8" w:rsidRDefault="000768A5" w:rsidP="000768A5">
      <w:pPr>
        <w:rPr>
          <w:rFonts w:ascii="Arial" w:hAnsi="Arial" w:cs="Arial"/>
          <w:b/>
          <w:bCs/>
          <w:sz w:val="40"/>
          <w:szCs w:val="40"/>
          <w:lang w:val="en-AU" w:eastAsia="en-AU"/>
        </w:rPr>
      </w:pPr>
      <w:bookmarkStart w:id="1" w:name="_Hlk507702787"/>
      <w:r w:rsidRPr="009F31B8">
        <w:rPr>
          <w:rFonts w:ascii="Arial" w:hAnsi="Arial" w:cs="Arial"/>
          <w:b/>
          <w:bCs/>
          <w:sz w:val="40"/>
          <w:szCs w:val="40"/>
          <w:lang w:val="en-AU" w:eastAsia="en-AU"/>
        </w:rPr>
        <w:t>ECONOMICS</w:t>
      </w:r>
    </w:p>
    <w:bookmarkEnd w:id="1"/>
    <w:p w14:paraId="584B9454" w14:textId="77777777" w:rsidR="000768A5" w:rsidRPr="009F31B8" w:rsidRDefault="000768A5" w:rsidP="000768A5">
      <w:pPr>
        <w:rPr>
          <w:rFonts w:ascii="Arial" w:hAnsi="Arial" w:cs="Arial"/>
          <w:b/>
          <w:bCs/>
          <w:sz w:val="32"/>
          <w:szCs w:val="28"/>
          <w:lang w:val="en-AU" w:eastAsia="en-AU"/>
        </w:rPr>
      </w:pPr>
    </w:p>
    <w:p w14:paraId="32F32673" w14:textId="77777777" w:rsidR="000768A5" w:rsidRPr="0098245D" w:rsidRDefault="000768A5" w:rsidP="0098245D">
      <w:pPr>
        <w:rPr>
          <w:rFonts w:ascii="Arial" w:hAnsi="Arial" w:cs="Arial"/>
          <w:b/>
          <w:bCs/>
          <w:sz w:val="32"/>
          <w:szCs w:val="28"/>
          <w:lang w:val="en-AU" w:eastAsia="en-AU"/>
        </w:rPr>
      </w:pPr>
    </w:p>
    <w:p w14:paraId="3516DB00" w14:textId="7CCE5029" w:rsidR="000768A5" w:rsidRPr="009F31B8" w:rsidRDefault="00A73B8A" w:rsidP="008127B2">
      <w:pPr>
        <w:widowControl w:val="0"/>
        <w:autoSpaceDE w:val="0"/>
        <w:autoSpaceDN w:val="0"/>
        <w:adjustRightInd w:val="0"/>
        <w:outlineLvl w:val="0"/>
        <w:rPr>
          <w:rFonts w:ascii="Arial" w:hAnsi="Arial" w:cs="Arial"/>
          <w:b/>
          <w:bCs/>
          <w:sz w:val="28"/>
          <w:szCs w:val="28"/>
          <w:lang w:val="en-AU" w:eastAsia="ja-JP"/>
        </w:rPr>
      </w:pPr>
      <w:r>
        <w:rPr>
          <w:rFonts w:ascii="Arial" w:hAnsi="Arial" w:cs="Arial"/>
          <w:b/>
          <w:bCs/>
          <w:sz w:val="32"/>
          <w:szCs w:val="32"/>
          <w:lang w:val="en-AU" w:eastAsia="ja-JP"/>
        </w:rPr>
        <w:t>Student n</w:t>
      </w:r>
      <w:r w:rsidR="000768A5" w:rsidRPr="009F31B8">
        <w:rPr>
          <w:rFonts w:ascii="Arial" w:hAnsi="Arial" w:cs="Arial"/>
          <w:b/>
          <w:bCs/>
          <w:sz w:val="32"/>
          <w:szCs w:val="32"/>
          <w:lang w:val="en-AU" w:eastAsia="ja-JP"/>
        </w:rPr>
        <w:t>ame:</w:t>
      </w:r>
      <w:r w:rsidR="000768A5" w:rsidRPr="009F31B8">
        <w:rPr>
          <w:rFonts w:ascii="Arial" w:hAnsi="Arial" w:cs="Arial"/>
          <w:b/>
          <w:bCs/>
          <w:sz w:val="28"/>
          <w:szCs w:val="28"/>
          <w:lang w:val="en-AU" w:eastAsia="ja-JP"/>
        </w:rPr>
        <w:t xml:space="preserve">  __________________________________________</w:t>
      </w:r>
    </w:p>
    <w:p w14:paraId="48DC64F1" w14:textId="77777777" w:rsidR="000768A5" w:rsidRPr="009F31B8" w:rsidRDefault="000768A5" w:rsidP="000768A5">
      <w:pPr>
        <w:spacing w:after="200"/>
        <w:rPr>
          <w:rFonts w:ascii="Arial" w:hAnsi="Arial" w:cs="Arial"/>
          <w:b/>
          <w:bCs/>
          <w:sz w:val="32"/>
          <w:szCs w:val="32"/>
          <w:lang w:val="en-AU" w:eastAsia="ja-JP"/>
        </w:rPr>
      </w:pPr>
      <w:r w:rsidRPr="009F31B8">
        <w:rPr>
          <w:rFonts w:ascii="Arial" w:hAnsi="Arial" w:cs="Arial"/>
          <w:b/>
          <w:bCs/>
          <w:noProof/>
          <w:sz w:val="32"/>
          <w:szCs w:val="32"/>
          <w:lang w:val="en-AU" w:eastAsia="en-AU"/>
        </w:rPr>
        <w:drawing>
          <wp:anchor distT="0" distB="0" distL="114300" distR="114300" simplePos="0" relativeHeight="251698176" behindDoc="0" locked="0" layoutInCell="1" allowOverlap="1" wp14:anchorId="018FDE57" wp14:editId="075152C0">
            <wp:simplePos x="0" y="0"/>
            <wp:positionH relativeFrom="column">
              <wp:posOffset>1891030</wp:posOffset>
            </wp:positionH>
            <wp:positionV relativeFrom="paragraph">
              <wp:posOffset>199390</wp:posOffset>
            </wp:positionV>
            <wp:extent cx="3126740" cy="447040"/>
            <wp:effectExtent l="0" t="0" r="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4A195881" w14:textId="75206F4D" w:rsidR="000768A5" w:rsidRPr="009F31B8" w:rsidRDefault="00A663EB" w:rsidP="008127B2">
      <w:pPr>
        <w:spacing w:after="200"/>
        <w:outlineLvl w:val="0"/>
        <w:rPr>
          <w:rFonts w:ascii="Arial" w:hAnsi="Arial" w:cs="Arial"/>
          <w:b/>
          <w:bCs/>
          <w:sz w:val="32"/>
          <w:szCs w:val="32"/>
          <w:lang w:val="en-AU" w:eastAsia="ja-JP"/>
        </w:rPr>
      </w:pPr>
      <w:r>
        <w:rPr>
          <w:rFonts w:ascii="Arial" w:hAnsi="Arial" w:cs="Arial"/>
          <w:b/>
          <w:bCs/>
          <w:sz w:val="32"/>
          <w:szCs w:val="32"/>
          <w:lang w:val="en-AU" w:eastAsia="ja-JP"/>
        </w:rPr>
        <w:t xml:space="preserve">Student number: </w:t>
      </w:r>
      <w:r w:rsidR="000768A5" w:rsidRPr="009F31B8">
        <w:rPr>
          <w:rFonts w:ascii="Arial" w:hAnsi="Arial" w:cs="Arial"/>
          <w:b/>
          <w:bCs/>
          <w:sz w:val="32"/>
          <w:szCs w:val="32"/>
          <w:lang w:val="en-AU" w:eastAsia="ja-JP"/>
        </w:rPr>
        <w:t xml:space="preserve"> </w:t>
      </w:r>
    </w:p>
    <w:p w14:paraId="4965165E" w14:textId="77777777" w:rsidR="000768A5" w:rsidRPr="009F31B8" w:rsidRDefault="000768A5" w:rsidP="000768A5">
      <w:pPr>
        <w:rPr>
          <w:rFonts w:ascii="Arial" w:hAnsi="Arial" w:cs="Arial"/>
          <w:b/>
          <w:bCs/>
          <w:sz w:val="32"/>
          <w:szCs w:val="32"/>
          <w:lang w:val="en-AU" w:eastAsia="ja-JP"/>
        </w:rPr>
      </w:pPr>
    </w:p>
    <w:p w14:paraId="4617F541" w14:textId="77777777" w:rsidR="000768A5" w:rsidRPr="009F31B8" w:rsidRDefault="000768A5" w:rsidP="008127B2">
      <w:pPr>
        <w:widowControl w:val="0"/>
        <w:autoSpaceDE w:val="0"/>
        <w:autoSpaceDN w:val="0"/>
        <w:adjustRightInd w:val="0"/>
        <w:outlineLvl w:val="0"/>
        <w:rPr>
          <w:rFonts w:ascii="Arial" w:hAnsi="Arial" w:cs="Arial"/>
          <w:b/>
          <w:bCs/>
          <w:sz w:val="28"/>
          <w:szCs w:val="28"/>
          <w:lang w:val="en-AU" w:eastAsia="ja-JP"/>
        </w:rPr>
      </w:pPr>
      <w:r w:rsidRPr="009F31B8">
        <w:rPr>
          <w:rFonts w:ascii="Arial" w:hAnsi="Arial" w:cs="Arial"/>
          <w:b/>
          <w:bCs/>
          <w:sz w:val="28"/>
          <w:szCs w:val="28"/>
          <w:lang w:val="en-AU" w:eastAsia="ja-JP"/>
        </w:rPr>
        <w:t>Time allowed for this paper</w:t>
      </w:r>
    </w:p>
    <w:p w14:paraId="2028A80A" w14:textId="77777777" w:rsidR="000768A5" w:rsidRPr="009F31B8" w:rsidRDefault="000768A5" w:rsidP="008127B2">
      <w:pPr>
        <w:widowControl w:val="0"/>
        <w:tabs>
          <w:tab w:val="left" w:pos="4536"/>
        </w:tabs>
        <w:autoSpaceDE w:val="0"/>
        <w:autoSpaceDN w:val="0"/>
        <w:adjustRightInd w:val="0"/>
        <w:spacing w:before="120"/>
        <w:outlineLvl w:val="0"/>
        <w:rPr>
          <w:rFonts w:ascii="Arial" w:hAnsi="Arial" w:cs="Arial"/>
          <w:lang w:val="en-AU" w:eastAsia="ja-JP"/>
        </w:rPr>
      </w:pPr>
      <w:r w:rsidRPr="009F31B8">
        <w:rPr>
          <w:rFonts w:ascii="Arial" w:hAnsi="Arial" w:cs="Arial"/>
          <w:lang w:val="en-AU" w:eastAsia="ja-JP"/>
        </w:rPr>
        <w:t xml:space="preserve">Reading time before commencing work: </w:t>
      </w:r>
      <w:r w:rsidRPr="009F31B8">
        <w:rPr>
          <w:rFonts w:ascii="Arial" w:hAnsi="Arial" w:cs="Arial"/>
          <w:lang w:val="en-AU" w:eastAsia="ja-JP"/>
        </w:rPr>
        <w:tab/>
        <w:t>ten minutes</w:t>
      </w:r>
    </w:p>
    <w:p w14:paraId="52C350E9" w14:textId="77777777" w:rsidR="000768A5" w:rsidRPr="009F31B8" w:rsidRDefault="000768A5" w:rsidP="002E29B9">
      <w:pPr>
        <w:tabs>
          <w:tab w:val="left" w:pos="4536"/>
        </w:tabs>
        <w:spacing w:after="120"/>
        <w:rPr>
          <w:rFonts w:ascii="Arial" w:hAnsi="Arial" w:cs="Arial"/>
          <w:b/>
          <w:bCs/>
          <w:lang w:val="en-AU" w:eastAsia="ja-JP"/>
        </w:rPr>
      </w:pPr>
      <w:r w:rsidRPr="009F31B8">
        <w:rPr>
          <w:rFonts w:ascii="Arial" w:hAnsi="Arial" w:cs="Arial"/>
          <w:lang w:val="en-AU" w:eastAsia="ja-JP"/>
        </w:rPr>
        <w:t xml:space="preserve">Working time for paper: </w:t>
      </w:r>
      <w:r w:rsidRPr="009F31B8">
        <w:rPr>
          <w:rFonts w:ascii="Arial" w:hAnsi="Arial" w:cs="Arial"/>
          <w:lang w:val="en-AU" w:eastAsia="ja-JP"/>
        </w:rPr>
        <w:tab/>
        <w:t>three hours</w:t>
      </w:r>
    </w:p>
    <w:p w14:paraId="2A03ED36" w14:textId="77777777" w:rsidR="000768A5" w:rsidRPr="009F31B8" w:rsidRDefault="000768A5" w:rsidP="000768A5">
      <w:pPr>
        <w:widowControl w:val="0"/>
        <w:autoSpaceDE w:val="0"/>
        <w:autoSpaceDN w:val="0"/>
        <w:adjustRightInd w:val="0"/>
        <w:rPr>
          <w:rFonts w:ascii="Arial" w:hAnsi="Arial" w:cs="Arial"/>
          <w:b/>
          <w:bCs/>
          <w:sz w:val="28"/>
          <w:szCs w:val="28"/>
          <w:lang w:val="en-AU" w:eastAsia="ja-JP"/>
        </w:rPr>
      </w:pPr>
    </w:p>
    <w:p w14:paraId="73B0000A" w14:textId="77777777" w:rsidR="000768A5" w:rsidRPr="0098245D" w:rsidRDefault="000768A5" w:rsidP="00F648C9">
      <w:pPr>
        <w:widowControl w:val="0"/>
        <w:autoSpaceDE w:val="0"/>
        <w:autoSpaceDN w:val="0"/>
        <w:adjustRightInd w:val="0"/>
        <w:spacing w:before="120"/>
        <w:outlineLvl w:val="0"/>
        <w:rPr>
          <w:rFonts w:ascii="Arial" w:hAnsi="Arial" w:cs="Arial"/>
          <w:b/>
          <w:bCs/>
          <w:iCs/>
          <w:lang w:val="en-AU" w:eastAsia="ja-JP"/>
        </w:rPr>
      </w:pPr>
      <w:r w:rsidRPr="0098245D">
        <w:rPr>
          <w:rFonts w:ascii="Arial" w:hAnsi="Arial" w:cs="Arial"/>
          <w:b/>
          <w:bCs/>
          <w:iCs/>
          <w:lang w:val="en-AU" w:eastAsia="ja-JP"/>
        </w:rPr>
        <w:t>Materials required/recommended for this paper</w:t>
      </w:r>
    </w:p>
    <w:p w14:paraId="41FE6E27" w14:textId="77777777" w:rsidR="000768A5" w:rsidRPr="009F31B8" w:rsidRDefault="000768A5" w:rsidP="008127B2">
      <w:pPr>
        <w:widowControl w:val="0"/>
        <w:autoSpaceDE w:val="0"/>
        <w:autoSpaceDN w:val="0"/>
        <w:adjustRightInd w:val="0"/>
        <w:spacing w:before="120"/>
        <w:outlineLvl w:val="0"/>
        <w:rPr>
          <w:rFonts w:ascii="Arial" w:hAnsi="Arial" w:cs="Arial"/>
          <w:b/>
          <w:bCs/>
          <w:i/>
          <w:iCs/>
          <w:lang w:val="en-AU" w:eastAsia="ja-JP"/>
        </w:rPr>
      </w:pPr>
      <w:r w:rsidRPr="009F31B8">
        <w:rPr>
          <w:rFonts w:ascii="Arial" w:hAnsi="Arial" w:cs="Arial"/>
          <w:b/>
          <w:bCs/>
          <w:i/>
          <w:iCs/>
          <w:lang w:val="en-AU" w:eastAsia="ja-JP"/>
        </w:rPr>
        <w:t>To be provided by the supervisor</w:t>
      </w:r>
    </w:p>
    <w:p w14:paraId="58D4A502" w14:textId="77777777" w:rsidR="000768A5" w:rsidRPr="009F31B8" w:rsidRDefault="000768A5" w:rsidP="008127B2">
      <w:pPr>
        <w:spacing w:before="120"/>
        <w:outlineLvl w:val="0"/>
        <w:rPr>
          <w:rFonts w:ascii="Arial" w:hAnsi="Arial" w:cs="Arial"/>
          <w:bCs/>
          <w:lang w:val="en-AU" w:eastAsia="ja-JP"/>
        </w:rPr>
      </w:pPr>
      <w:r w:rsidRPr="009F31B8">
        <w:rPr>
          <w:rFonts w:ascii="Arial" w:hAnsi="Arial" w:cs="Arial"/>
          <w:bCs/>
          <w:lang w:val="en-AU" w:eastAsia="ja-JP"/>
        </w:rPr>
        <w:t>This Question/Answer Booklet</w:t>
      </w:r>
    </w:p>
    <w:p w14:paraId="70CB2B92" w14:textId="77777777" w:rsidR="000768A5" w:rsidRPr="009F31B8" w:rsidRDefault="000768A5" w:rsidP="000768A5">
      <w:pPr>
        <w:widowControl w:val="0"/>
        <w:autoSpaceDE w:val="0"/>
        <w:autoSpaceDN w:val="0"/>
        <w:adjustRightInd w:val="0"/>
        <w:rPr>
          <w:rFonts w:ascii="Arial" w:hAnsi="Arial" w:cs="Arial"/>
          <w:bCs/>
          <w:lang w:val="en-AU" w:eastAsia="ja-JP"/>
        </w:rPr>
      </w:pPr>
      <w:r w:rsidRPr="009F31B8">
        <w:rPr>
          <w:rFonts w:ascii="Arial" w:hAnsi="Arial" w:cs="Arial"/>
          <w:bCs/>
          <w:lang w:val="en-AU" w:eastAsia="ja-JP"/>
        </w:rPr>
        <w:t>Multiple-choice Answer Sheet</w:t>
      </w:r>
    </w:p>
    <w:p w14:paraId="3D5364D1" w14:textId="77777777" w:rsidR="000768A5" w:rsidRPr="009F31B8" w:rsidRDefault="000768A5" w:rsidP="000768A5">
      <w:pPr>
        <w:widowControl w:val="0"/>
        <w:autoSpaceDE w:val="0"/>
        <w:autoSpaceDN w:val="0"/>
        <w:adjustRightInd w:val="0"/>
        <w:rPr>
          <w:rFonts w:ascii="Arial" w:hAnsi="Arial" w:cs="Arial"/>
          <w:b/>
          <w:bCs/>
          <w:i/>
          <w:iCs/>
          <w:sz w:val="22"/>
          <w:szCs w:val="22"/>
          <w:lang w:val="en-AU" w:eastAsia="ja-JP"/>
        </w:rPr>
      </w:pPr>
    </w:p>
    <w:p w14:paraId="434F8B9B" w14:textId="77777777" w:rsidR="000768A5" w:rsidRPr="00A73B8A" w:rsidRDefault="000768A5" w:rsidP="00A73B8A">
      <w:pPr>
        <w:widowControl w:val="0"/>
        <w:autoSpaceDE w:val="0"/>
        <w:autoSpaceDN w:val="0"/>
        <w:adjustRightInd w:val="0"/>
        <w:spacing w:before="120"/>
        <w:outlineLvl w:val="0"/>
        <w:rPr>
          <w:rFonts w:ascii="Arial" w:hAnsi="Arial" w:cs="Arial"/>
          <w:b/>
          <w:bCs/>
          <w:i/>
          <w:iCs/>
          <w:lang w:val="en-AU" w:eastAsia="ja-JP"/>
        </w:rPr>
      </w:pPr>
      <w:r w:rsidRPr="00A73B8A">
        <w:rPr>
          <w:rFonts w:ascii="Arial" w:hAnsi="Arial" w:cs="Arial"/>
          <w:b/>
          <w:bCs/>
          <w:i/>
          <w:iCs/>
          <w:lang w:val="en-AU" w:eastAsia="ja-JP"/>
        </w:rPr>
        <w:t>To be provided by the candidate</w:t>
      </w:r>
    </w:p>
    <w:p w14:paraId="5DAB7F71" w14:textId="77777777" w:rsidR="000768A5" w:rsidRPr="009F31B8" w:rsidRDefault="000768A5" w:rsidP="000768A5">
      <w:pPr>
        <w:tabs>
          <w:tab w:val="left" w:pos="1843"/>
        </w:tabs>
        <w:spacing w:before="120"/>
        <w:rPr>
          <w:rFonts w:ascii="Arial" w:hAnsi="Arial" w:cs="Arial"/>
          <w:lang w:val="en-AU" w:eastAsia="ja-JP"/>
        </w:rPr>
      </w:pPr>
      <w:r w:rsidRPr="009F31B8">
        <w:rPr>
          <w:rFonts w:ascii="Arial" w:hAnsi="Arial" w:cs="Arial"/>
          <w:lang w:val="en-AU" w:eastAsia="ja-JP"/>
        </w:rPr>
        <w:t xml:space="preserve">Standard items: </w:t>
      </w:r>
      <w:r w:rsidRPr="009F31B8">
        <w:rPr>
          <w:rFonts w:ascii="Arial" w:hAnsi="Arial" w:cs="Arial"/>
          <w:lang w:val="en-AU" w:eastAsia="ja-JP"/>
        </w:rPr>
        <w:tab/>
        <w:t>pens (blue/black preferred), pencils (including coloured), sharpener,</w:t>
      </w:r>
    </w:p>
    <w:p w14:paraId="1744EC7E" w14:textId="77777777" w:rsidR="000768A5" w:rsidRPr="009F31B8" w:rsidRDefault="000768A5" w:rsidP="000768A5">
      <w:pPr>
        <w:widowControl w:val="0"/>
        <w:tabs>
          <w:tab w:val="left" w:pos="1843"/>
        </w:tabs>
        <w:autoSpaceDE w:val="0"/>
        <w:autoSpaceDN w:val="0"/>
        <w:adjustRightInd w:val="0"/>
        <w:rPr>
          <w:rFonts w:ascii="Arial" w:hAnsi="Arial" w:cs="Arial"/>
          <w:lang w:val="en-AU" w:eastAsia="ja-JP"/>
        </w:rPr>
      </w:pPr>
      <w:r w:rsidRPr="009F31B8">
        <w:rPr>
          <w:rFonts w:ascii="Arial" w:hAnsi="Arial" w:cs="Arial"/>
          <w:lang w:val="en-AU" w:eastAsia="ja-JP"/>
        </w:rPr>
        <w:tab/>
        <w:t>correction fluid/tape, eraser, ruler, highlighters</w:t>
      </w:r>
    </w:p>
    <w:p w14:paraId="4A315A77" w14:textId="6F78224B" w:rsidR="000768A5" w:rsidRPr="009F31B8" w:rsidRDefault="000768A5" w:rsidP="000768A5">
      <w:pPr>
        <w:tabs>
          <w:tab w:val="left" w:pos="1843"/>
        </w:tabs>
        <w:spacing w:after="200"/>
        <w:ind w:left="1840" w:hanging="1840"/>
        <w:rPr>
          <w:rFonts w:ascii="Arial" w:hAnsi="Arial" w:cs="Arial"/>
          <w:b/>
          <w:bCs/>
          <w:lang w:val="en-AU" w:eastAsia="ja-JP"/>
        </w:rPr>
      </w:pPr>
      <w:r w:rsidRPr="009F31B8">
        <w:rPr>
          <w:rFonts w:ascii="Arial" w:hAnsi="Arial" w:cs="Arial"/>
          <w:lang w:val="en-AU" w:eastAsia="ja-JP"/>
        </w:rPr>
        <w:t xml:space="preserve">Special items: </w:t>
      </w:r>
      <w:r w:rsidRPr="009F31B8">
        <w:rPr>
          <w:rFonts w:ascii="Arial" w:hAnsi="Arial" w:cs="Arial"/>
          <w:lang w:val="en-AU" w:eastAsia="ja-JP"/>
        </w:rPr>
        <w:tab/>
        <w:t>non-programmable calculat</w:t>
      </w:r>
      <w:r w:rsidR="00E7764C">
        <w:rPr>
          <w:rFonts w:ascii="Arial" w:hAnsi="Arial" w:cs="Arial"/>
          <w:lang w:val="en-AU" w:eastAsia="ja-JP"/>
        </w:rPr>
        <w:t>ors approved for use in the ATAR</w:t>
      </w:r>
      <w:r w:rsidRPr="009F31B8">
        <w:rPr>
          <w:rFonts w:ascii="Arial" w:hAnsi="Arial" w:cs="Arial"/>
          <w:lang w:val="en-AU" w:eastAsia="ja-JP"/>
        </w:rPr>
        <w:t xml:space="preserve"> examinations</w:t>
      </w:r>
    </w:p>
    <w:p w14:paraId="5A1E78AD" w14:textId="77777777" w:rsidR="000768A5" w:rsidRPr="009F31B8" w:rsidRDefault="000768A5" w:rsidP="008127B2">
      <w:pPr>
        <w:widowControl w:val="0"/>
        <w:autoSpaceDE w:val="0"/>
        <w:autoSpaceDN w:val="0"/>
        <w:adjustRightInd w:val="0"/>
        <w:outlineLvl w:val="0"/>
        <w:rPr>
          <w:rFonts w:ascii="Arial" w:hAnsi="Arial" w:cs="Arial"/>
          <w:b/>
          <w:bCs/>
          <w:sz w:val="28"/>
          <w:szCs w:val="28"/>
          <w:lang w:val="en-AU" w:eastAsia="ja-JP"/>
        </w:rPr>
      </w:pPr>
      <w:r w:rsidRPr="009F31B8">
        <w:rPr>
          <w:rFonts w:ascii="Arial" w:hAnsi="Arial" w:cs="Arial"/>
          <w:b/>
          <w:bCs/>
          <w:sz w:val="28"/>
          <w:szCs w:val="28"/>
          <w:lang w:val="en-AU" w:eastAsia="ja-JP"/>
        </w:rPr>
        <w:t>Important note to candidates</w:t>
      </w:r>
    </w:p>
    <w:p w14:paraId="5E085ACA" w14:textId="77777777" w:rsidR="000768A5" w:rsidRPr="009F31B8" w:rsidRDefault="000768A5" w:rsidP="000768A5">
      <w:pPr>
        <w:spacing w:before="120"/>
        <w:rPr>
          <w:rFonts w:ascii="Arial" w:hAnsi="Arial" w:cs="Arial"/>
          <w:lang w:val="en-AU" w:eastAsia="en-GB"/>
        </w:rPr>
      </w:pPr>
      <w:r w:rsidRPr="009F31B8">
        <w:rPr>
          <w:rFonts w:ascii="Arial" w:hAnsi="Arial" w:cs="Arial"/>
          <w:lang w:val="en-AU" w:eastAsia="en-GB"/>
        </w:rPr>
        <w:t xml:space="preserve">No other items may be taken into the examination room. It is </w:t>
      </w:r>
      <w:r w:rsidRPr="009F31B8">
        <w:rPr>
          <w:rFonts w:ascii="Arial" w:hAnsi="Arial" w:cs="Arial"/>
          <w:b/>
          <w:bCs/>
          <w:lang w:val="en-AU" w:eastAsia="en-GB"/>
        </w:rPr>
        <w:t xml:space="preserve">your </w:t>
      </w:r>
      <w:r w:rsidRPr="009F31B8">
        <w:rPr>
          <w:rFonts w:ascii="Arial" w:hAnsi="Arial" w:cs="Arial"/>
          <w:lang w:val="en-AU" w:eastAsia="en-GB"/>
        </w:rPr>
        <w:t xml:space="preserve">responsibility to ensure that you do not have any unauthorised material. If you have any unauthorised material with you, hand it to the supervisor </w:t>
      </w:r>
      <w:r w:rsidRPr="009F31B8">
        <w:rPr>
          <w:rFonts w:ascii="Arial" w:hAnsi="Arial" w:cs="Arial"/>
          <w:b/>
          <w:bCs/>
          <w:lang w:val="en-AU" w:eastAsia="en-GB"/>
        </w:rPr>
        <w:t xml:space="preserve">before </w:t>
      </w:r>
      <w:r w:rsidRPr="009F31B8">
        <w:rPr>
          <w:rFonts w:ascii="Arial" w:hAnsi="Arial" w:cs="Arial"/>
          <w:lang w:val="en-AU" w:eastAsia="en-GB"/>
        </w:rPr>
        <w:t>reading any further.</w:t>
      </w:r>
    </w:p>
    <w:p w14:paraId="3B100DED" w14:textId="670CF7E8" w:rsidR="002E29B9" w:rsidRPr="009F31B8" w:rsidRDefault="00A663EB" w:rsidP="00A663EB">
      <w:pPr>
        <w:spacing w:after="200"/>
        <w:rPr>
          <w:rFonts w:ascii="Arial" w:hAnsi="Arial" w:cs="Arial"/>
          <w:b/>
          <w:lang w:val="en-AU"/>
        </w:rPr>
      </w:pPr>
      <w:r>
        <w:rPr>
          <w:rFonts w:ascii="Arial" w:hAnsi="Arial" w:cs="Arial"/>
          <w:b/>
          <w:lang w:val="en-AU"/>
        </w:rPr>
        <w:br w:type="page"/>
      </w:r>
      <w:r w:rsidR="002E29B9" w:rsidRPr="009F31B8">
        <w:rPr>
          <w:rFonts w:ascii="Arial" w:hAnsi="Arial" w:cs="Arial"/>
          <w:b/>
          <w:noProof/>
          <w:lang w:val="en-AU" w:eastAsia="en-AU"/>
        </w:rPr>
        <w:lastRenderedPageBreak/>
        <w:drawing>
          <wp:inline distT="0" distB="0" distL="0" distR="0" wp14:anchorId="2D323EAD" wp14:editId="7B9B4963">
            <wp:extent cx="5973445" cy="287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3445" cy="2876550"/>
                    </a:xfrm>
                    <a:prstGeom prst="rect">
                      <a:avLst/>
                    </a:prstGeom>
                  </pic:spPr>
                </pic:pic>
              </a:graphicData>
            </a:graphic>
          </wp:inline>
        </w:drawing>
      </w:r>
    </w:p>
    <w:p w14:paraId="0F5B534E" w14:textId="77777777" w:rsidR="002E29B9" w:rsidRPr="009F31B8" w:rsidRDefault="002E29B9" w:rsidP="002E29B9">
      <w:pPr>
        <w:widowControl w:val="0"/>
        <w:autoSpaceDE w:val="0"/>
        <w:autoSpaceDN w:val="0"/>
        <w:adjustRightInd w:val="0"/>
        <w:rPr>
          <w:rFonts w:ascii="Arial" w:hAnsi="Arial" w:cs="Arial"/>
          <w:b/>
          <w:bCs/>
          <w:sz w:val="28"/>
          <w:szCs w:val="28"/>
          <w:lang w:val="en-AU" w:eastAsia="ja-JP"/>
        </w:rPr>
      </w:pPr>
    </w:p>
    <w:p w14:paraId="71F310B7" w14:textId="77777777" w:rsidR="002E29B9" w:rsidRPr="009F31B8" w:rsidRDefault="002E29B9" w:rsidP="008127B2">
      <w:pPr>
        <w:widowControl w:val="0"/>
        <w:autoSpaceDE w:val="0"/>
        <w:autoSpaceDN w:val="0"/>
        <w:adjustRightInd w:val="0"/>
        <w:outlineLvl w:val="0"/>
        <w:rPr>
          <w:rFonts w:ascii="Arial" w:hAnsi="Arial" w:cs="Arial"/>
          <w:b/>
          <w:bCs/>
          <w:sz w:val="28"/>
          <w:szCs w:val="28"/>
          <w:lang w:val="en-AU" w:eastAsia="ja-JP"/>
        </w:rPr>
      </w:pPr>
      <w:r w:rsidRPr="009F31B8">
        <w:rPr>
          <w:rFonts w:ascii="Arial" w:hAnsi="Arial" w:cs="Arial"/>
          <w:b/>
          <w:bCs/>
          <w:sz w:val="28"/>
          <w:szCs w:val="28"/>
          <w:lang w:val="en-AU" w:eastAsia="ja-JP"/>
        </w:rPr>
        <w:t>Instructions to candidates</w:t>
      </w:r>
    </w:p>
    <w:p w14:paraId="51DC6A76" w14:textId="77777777" w:rsidR="002E29B9" w:rsidRPr="005B0D2D" w:rsidRDefault="002E29B9" w:rsidP="0098245D">
      <w:pPr>
        <w:widowControl w:val="0"/>
        <w:autoSpaceDE w:val="0"/>
        <w:autoSpaceDN w:val="0"/>
        <w:adjustRightInd w:val="0"/>
        <w:spacing w:before="240"/>
        <w:ind w:left="567" w:hanging="567"/>
        <w:rPr>
          <w:rFonts w:ascii="Arial" w:hAnsi="Arial" w:cs="Arial"/>
          <w:sz w:val="22"/>
          <w:szCs w:val="22"/>
          <w:lang w:val="en-AU" w:eastAsia="ja-JP"/>
        </w:rPr>
      </w:pPr>
      <w:r w:rsidRPr="005B0D2D">
        <w:rPr>
          <w:rFonts w:ascii="Arial" w:hAnsi="Arial" w:cs="Arial"/>
          <w:sz w:val="22"/>
          <w:szCs w:val="22"/>
          <w:lang w:val="en-AU" w:eastAsia="ja-JP"/>
        </w:rPr>
        <w:t xml:space="preserve">1. </w:t>
      </w:r>
      <w:r w:rsidRPr="005B0D2D">
        <w:rPr>
          <w:rFonts w:ascii="Arial" w:hAnsi="Arial" w:cs="Arial"/>
          <w:sz w:val="22"/>
          <w:szCs w:val="22"/>
          <w:lang w:val="en-AU" w:eastAsia="ja-JP"/>
        </w:rPr>
        <w:tab/>
        <w:t>Answer the questions according to the following instructions.</w:t>
      </w:r>
    </w:p>
    <w:p w14:paraId="71851028" w14:textId="5C4798BC" w:rsidR="002E29B9" w:rsidRPr="005B0D2D" w:rsidRDefault="002E29B9" w:rsidP="0098245D">
      <w:pPr>
        <w:widowControl w:val="0"/>
        <w:autoSpaceDE w:val="0"/>
        <w:autoSpaceDN w:val="0"/>
        <w:adjustRightInd w:val="0"/>
        <w:spacing w:before="240"/>
        <w:ind w:left="567"/>
        <w:rPr>
          <w:rFonts w:ascii="Arial" w:hAnsi="Arial" w:cs="Arial"/>
          <w:sz w:val="22"/>
          <w:szCs w:val="22"/>
          <w:lang w:val="en-AU" w:eastAsia="ja-JP"/>
        </w:rPr>
      </w:pPr>
      <w:r w:rsidRPr="005B0D2D">
        <w:rPr>
          <w:rFonts w:ascii="Arial" w:hAnsi="Arial" w:cs="Arial"/>
          <w:sz w:val="22"/>
          <w:szCs w:val="22"/>
          <w:lang w:val="en-AU" w:eastAsia="ja-JP"/>
        </w:rPr>
        <w:t>Section One: Answer all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w:t>
      </w:r>
      <w:r w:rsidR="0098245D">
        <w:rPr>
          <w:rFonts w:ascii="Arial" w:hAnsi="Arial" w:cs="Arial"/>
          <w:sz w:val="22"/>
          <w:szCs w:val="22"/>
          <w:lang w:val="en-AU" w:eastAsia="ja-JP"/>
        </w:rPr>
        <w:t xml:space="preserve"> is completed for any question.</w:t>
      </w:r>
    </w:p>
    <w:p w14:paraId="18C9D03C" w14:textId="77777777" w:rsidR="002E29B9" w:rsidRPr="005B0D2D" w:rsidRDefault="002E29B9" w:rsidP="0098245D">
      <w:pPr>
        <w:widowControl w:val="0"/>
        <w:autoSpaceDE w:val="0"/>
        <w:autoSpaceDN w:val="0"/>
        <w:adjustRightInd w:val="0"/>
        <w:spacing w:before="120"/>
        <w:ind w:left="567"/>
        <w:rPr>
          <w:rFonts w:ascii="Arial" w:hAnsi="Arial" w:cs="Arial"/>
          <w:sz w:val="22"/>
          <w:szCs w:val="22"/>
          <w:lang w:val="en-AU" w:eastAsia="ja-JP"/>
        </w:rPr>
      </w:pPr>
      <w:r w:rsidRPr="005B0D2D">
        <w:rPr>
          <w:rFonts w:ascii="Arial" w:hAnsi="Arial" w:cs="Arial"/>
          <w:sz w:val="22"/>
          <w:szCs w:val="22"/>
          <w:lang w:val="en-AU" w:eastAsia="ja-JP"/>
        </w:rPr>
        <w:t>Sections Two and Three: Write your answers in this Question/Answer Booklet.</w:t>
      </w:r>
    </w:p>
    <w:p w14:paraId="11465176" w14:textId="77777777" w:rsidR="002E29B9" w:rsidRPr="005B0D2D" w:rsidRDefault="002E29B9" w:rsidP="0098245D">
      <w:pPr>
        <w:pStyle w:val="BodyText"/>
        <w:spacing w:before="9"/>
        <w:rPr>
          <w:sz w:val="22"/>
          <w:szCs w:val="22"/>
          <w:lang w:val="en-AU"/>
        </w:rPr>
      </w:pPr>
    </w:p>
    <w:p w14:paraId="51AFD02B" w14:textId="77777777" w:rsidR="002E29B9" w:rsidRPr="005B0D2D" w:rsidRDefault="002E29B9" w:rsidP="002E29B9">
      <w:pPr>
        <w:widowControl w:val="0"/>
        <w:autoSpaceDE w:val="0"/>
        <w:autoSpaceDN w:val="0"/>
        <w:adjustRightInd w:val="0"/>
        <w:ind w:left="567" w:hanging="567"/>
        <w:rPr>
          <w:rFonts w:ascii="Arial" w:hAnsi="Arial" w:cs="Arial"/>
          <w:sz w:val="22"/>
          <w:szCs w:val="22"/>
          <w:lang w:val="en-AU" w:eastAsia="ja-JP"/>
        </w:rPr>
      </w:pPr>
      <w:r w:rsidRPr="005B0D2D">
        <w:rPr>
          <w:rFonts w:ascii="Arial" w:hAnsi="Arial" w:cs="Arial"/>
          <w:sz w:val="22"/>
          <w:szCs w:val="22"/>
          <w:lang w:val="en-AU" w:eastAsia="ja-JP"/>
        </w:rPr>
        <w:t xml:space="preserve">2. </w:t>
      </w:r>
      <w:r w:rsidRPr="005B0D2D">
        <w:rPr>
          <w:rFonts w:ascii="Arial" w:hAnsi="Arial" w:cs="Arial"/>
          <w:sz w:val="22"/>
          <w:szCs w:val="22"/>
          <w:lang w:val="en-AU" w:eastAsia="ja-JP"/>
        </w:rPr>
        <w:tab/>
        <w:t>You must be careful to confine your answers to the specific questions asked and to follow any instructions that are specific to a particular question.</w:t>
      </w:r>
    </w:p>
    <w:p w14:paraId="60D1D337" w14:textId="77777777" w:rsidR="002E29B9" w:rsidRPr="005B0D2D" w:rsidRDefault="002E29B9" w:rsidP="0098245D">
      <w:pPr>
        <w:pStyle w:val="BodyText"/>
        <w:spacing w:before="9"/>
        <w:rPr>
          <w:sz w:val="22"/>
          <w:szCs w:val="22"/>
          <w:lang w:val="en-AU"/>
        </w:rPr>
      </w:pPr>
    </w:p>
    <w:p w14:paraId="6CA0DDC3" w14:textId="3DE819CB" w:rsidR="002E29B9" w:rsidRPr="005B0D2D" w:rsidRDefault="002E29B9" w:rsidP="002E29B9">
      <w:pPr>
        <w:widowControl w:val="0"/>
        <w:autoSpaceDE w:val="0"/>
        <w:autoSpaceDN w:val="0"/>
        <w:adjustRightInd w:val="0"/>
        <w:ind w:left="567" w:hanging="567"/>
        <w:rPr>
          <w:rFonts w:ascii="Arial" w:hAnsi="Arial" w:cs="Arial"/>
          <w:sz w:val="22"/>
          <w:szCs w:val="22"/>
          <w:lang w:val="en-AU" w:eastAsia="ja-JP"/>
        </w:rPr>
      </w:pPr>
      <w:r w:rsidRPr="005B0D2D">
        <w:rPr>
          <w:rFonts w:ascii="Arial" w:hAnsi="Arial" w:cs="Arial"/>
          <w:sz w:val="22"/>
          <w:szCs w:val="22"/>
          <w:lang w:val="en-AU" w:eastAsia="ja-JP"/>
        </w:rPr>
        <w:t xml:space="preserve">3. </w:t>
      </w:r>
      <w:r w:rsidRPr="005B0D2D">
        <w:rPr>
          <w:rFonts w:ascii="Arial" w:hAnsi="Arial" w:cs="Arial"/>
          <w:sz w:val="22"/>
          <w:szCs w:val="22"/>
          <w:lang w:val="en-AU" w:eastAsia="ja-JP"/>
        </w:rPr>
        <w:tab/>
        <w:t>Additional working space pages at the end of this booklet are for planning or continuing an answer. If you use these pages, indicate at the original answer, the page number it is planned/continued on and write the question number being planned/continued on the additional working space page.</w:t>
      </w:r>
    </w:p>
    <w:p w14:paraId="33D19C22" w14:textId="77777777" w:rsidR="00F94B79" w:rsidRPr="00403935" w:rsidRDefault="00F94B79" w:rsidP="00403935">
      <w:pPr>
        <w:rPr>
          <w:rFonts w:ascii="Arial" w:hAnsi="Arial" w:cs="Arial"/>
          <w:b/>
          <w:bCs/>
          <w:i/>
          <w:sz w:val="20"/>
          <w:szCs w:val="20"/>
          <w:lang w:val="en-AU"/>
        </w:rPr>
      </w:pPr>
    </w:p>
    <w:p w14:paraId="1AD3E778" w14:textId="77777777" w:rsidR="00403935" w:rsidRPr="00403935" w:rsidRDefault="00403935" w:rsidP="00403935">
      <w:pPr>
        <w:rPr>
          <w:rFonts w:ascii="Arial" w:hAnsi="Arial" w:cs="Arial"/>
          <w:b/>
          <w:bCs/>
          <w:i/>
          <w:sz w:val="20"/>
          <w:szCs w:val="20"/>
          <w:lang w:val="en-AU"/>
        </w:rPr>
      </w:pPr>
    </w:p>
    <w:p w14:paraId="0DD87679" w14:textId="77777777" w:rsidR="00403935" w:rsidRDefault="00403935" w:rsidP="00403935">
      <w:pPr>
        <w:outlineLvl w:val="0"/>
        <w:rPr>
          <w:rFonts w:ascii="Arial" w:hAnsi="Arial" w:cs="Arial"/>
          <w:b/>
          <w:bCs/>
          <w:i/>
          <w:sz w:val="22"/>
          <w:szCs w:val="22"/>
          <w:lang w:val="en-AU"/>
        </w:rPr>
      </w:pPr>
    </w:p>
    <w:p w14:paraId="4445AAE4" w14:textId="77777777" w:rsidR="00403935" w:rsidRDefault="00403935" w:rsidP="00403935">
      <w:pPr>
        <w:outlineLvl w:val="0"/>
        <w:rPr>
          <w:rFonts w:ascii="Arial" w:hAnsi="Arial" w:cs="Arial"/>
          <w:b/>
          <w:bCs/>
          <w:i/>
          <w:sz w:val="22"/>
          <w:szCs w:val="22"/>
          <w:lang w:val="en-AU"/>
        </w:rPr>
      </w:pPr>
    </w:p>
    <w:p w14:paraId="6ECEF771" w14:textId="77777777" w:rsidR="0029320B" w:rsidRPr="009F31B8" w:rsidRDefault="0029320B" w:rsidP="008127B2">
      <w:pPr>
        <w:jc w:val="center"/>
        <w:outlineLvl w:val="0"/>
        <w:rPr>
          <w:rFonts w:ascii="Arial" w:hAnsi="Arial" w:cs="Arial"/>
          <w:i/>
          <w:sz w:val="22"/>
          <w:szCs w:val="22"/>
          <w:lang w:val="en-AU"/>
        </w:rPr>
      </w:pPr>
      <w:r w:rsidRPr="009F31B8">
        <w:rPr>
          <w:rFonts w:ascii="Arial" w:hAnsi="Arial" w:cs="Arial"/>
          <w:b/>
          <w:bCs/>
          <w:i/>
          <w:sz w:val="22"/>
          <w:szCs w:val="22"/>
          <w:lang w:val="en-AU"/>
        </w:rPr>
        <w:t>See next page</w:t>
      </w:r>
    </w:p>
    <w:p w14:paraId="78435FB6" w14:textId="77777777" w:rsidR="0029320B" w:rsidRPr="009F31B8" w:rsidRDefault="0029320B">
      <w:pPr>
        <w:spacing w:after="200"/>
        <w:rPr>
          <w:rFonts w:ascii="Arial" w:hAnsi="Arial" w:cs="Arial"/>
          <w:b/>
          <w:color w:val="000000"/>
          <w:lang w:val="en-AU"/>
        </w:rPr>
      </w:pPr>
      <w:r w:rsidRPr="009F31B8">
        <w:rPr>
          <w:rFonts w:ascii="Arial" w:hAnsi="Arial" w:cs="Arial"/>
          <w:b/>
          <w:lang w:val="en-AU"/>
        </w:rPr>
        <w:br w:type="page"/>
      </w:r>
    </w:p>
    <w:p w14:paraId="48523AC8" w14:textId="017F7BBE" w:rsidR="00AE4947" w:rsidRPr="009F31B8" w:rsidRDefault="00AE4947" w:rsidP="00A73B8A">
      <w:pPr>
        <w:pStyle w:val="NormalText"/>
        <w:tabs>
          <w:tab w:val="left" w:pos="7371"/>
        </w:tabs>
        <w:spacing w:after="120"/>
        <w:rPr>
          <w:rFonts w:ascii="Arial" w:hAnsi="Arial" w:cs="Arial"/>
          <w:b/>
          <w:lang w:val="en-AU"/>
        </w:rPr>
      </w:pPr>
      <w:r w:rsidRPr="009F31B8">
        <w:rPr>
          <w:rFonts w:ascii="Arial" w:hAnsi="Arial" w:cs="Arial"/>
          <w:b/>
          <w:lang w:val="en-AU"/>
        </w:rPr>
        <w:lastRenderedPageBreak/>
        <w:t>Section 1: Multiple Choice</w:t>
      </w:r>
      <w:r w:rsidR="00C025A9" w:rsidRPr="009F31B8">
        <w:rPr>
          <w:rFonts w:ascii="Arial" w:hAnsi="Arial" w:cs="Arial"/>
          <w:b/>
          <w:lang w:val="en-AU"/>
        </w:rPr>
        <w:tab/>
        <w:t>24% (24 Marks</w:t>
      </w:r>
      <w:r w:rsidR="00A938CA" w:rsidRPr="009F31B8">
        <w:rPr>
          <w:rFonts w:ascii="Arial" w:hAnsi="Arial" w:cs="Arial"/>
          <w:b/>
          <w:lang w:val="en-AU"/>
        </w:rPr>
        <w:t>)</w:t>
      </w:r>
    </w:p>
    <w:p w14:paraId="76327649" w14:textId="77701EDD" w:rsidR="00FF6D9F" w:rsidRDefault="00A72A9C" w:rsidP="00A72A9C">
      <w:pPr>
        <w:pStyle w:val="NormalText"/>
        <w:rPr>
          <w:rFonts w:ascii="Arial" w:hAnsi="Arial" w:cs="Arial"/>
          <w:sz w:val="22"/>
          <w:szCs w:val="22"/>
          <w:lang w:val="en-AU"/>
        </w:rPr>
      </w:pPr>
      <w:r w:rsidRPr="009F31B8">
        <w:rPr>
          <w:rFonts w:ascii="Arial" w:hAnsi="Arial" w:cs="Arial"/>
          <w:sz w:val="22"/>
          <w:szCs w:val="22"/>
          <w:lang w:val="en-AU"/>
        </w:rPr>
        <w:t xml:space="preserve">This section has </w:t>
      </w:r>
      <w:r w:rsidRPr="009F31B8">
        <w:rPr>
          <w:rFonts w:ascii="Arial" w:hAnsi="Arial" w:cs="Arial"/>
          <w:b/>
          <w:bCs/>
          <w:sz w:val="22"/>
          <w:szCs w:val="22"/>
          <w:lang w:val="en-AU"/>
        </w:rPr>
        <w:t xml:space="preserve">24 </w:t>
      </w:r>
      <w:r w:rsidRPr="009F31B8">
        <w:rPr>
          <w:rFonts w:ascii="Arial" w:hAnsi="Arial" w:cs="Arial"/>
          <w:sz w:val="22"/>
          <w:szCs w:val="22"/>
          <w:lang w:val="en-AU"/>
        </w:rPr>
        <w:t xml:space="preserve">questions. Answer </w:t>
      </w:r>
      <w:r w:rsidRPr="009F31B8">
        <w:rPr>
          <w:rFonts w:ascii="Arial" w:hAnsi="Arial" w:cs="Arial"/>
          <w:b/>
          <w:bCs/>
          <w:sz w:val="22"/>
          <w:szCs w:val="22"/>
          <w:lang w:val="en-AU"/>
        </w:rPr>
        <w:t xml:space="preserve">all </w:t>
      </w:r>
      <w:r w:rsidR="00FF6D9F">
        <w:rPr>
          <w:rFonts w:ascii="Arial" w:hAnsi="Arial" w:cs="Arial"/>
          <w:sz w:val="22"/>
          <w:szCs w:val="22"/>
          <w:lang w:val="en-AU"/>
        </w:rPr>
        <w:t xml:space="preserve">questions on the </w:t>
      </w:r>
      <w:r w:rsidRPr="009F31B8">
        <w:rPr>
          <w:rFonts w:ascii="Arial" w:hAnsi="Arial" w:cs="Arial"/>
          <w:sz w:val="22"/>
          <w:szCs w:val="22"/>
          <w:lang w:val="en-AU"/>
        </w:rPr>
        <w:t>Multiple-choice answer</w:t>
      </w:r>
      <w:r w:rsidR="00FF6D9F">
        <w:rPr>
          <w:rFonts w:ascii="Arial" w:hAnsi="Arial" w:cs="Arial"/>
          <w:sz w:val="22"/>
          <w:szCs w:val="22"/>
          <w:lang w:val="en-AU"/>
        </w:rPr>
        <w:t xml:space="preserve"> sheet provided.</w:t>
      </w:r>
      <w:r w:rsidRPr="009F31B8">
        <w:rPr>
          <w:rFonts w:ascii="Arial" w:hAnsi="Arial" w:cs="Arial"/>
          <w:sz w:val="22"/>
          <w:szCs w:val="22"/>
          <w:lang w:val="en-AU"/>
        </w:rPr>
        <w:t xml:space="preserve"> </w:t>
      </w:r>
      <w:r w:rsidR="00FF6D9F" w:rsidRPr="009F31B8">
        <w:rPr>
          <w:rFonts w:ascii="Arial" w:hAnsi="Arial" w:cs="Arial"/>
          <w:sz w:val="22"/>
          <w:szCs w:val="22"/>
          <w:lang w:val="en-AU"/>
        </w:rPr>
        <w:t>Use only a blue or black pen</w:t>
      </w:r>
      <w:r w:rsidR="00FF6D9F">
        <w:rPr>
          <w:rFonts w:ascii="Arial" w:hAnsi="Arial" w:cs="Arial"/>
          <w:sz w:val="22"/>
          <w:szCs w:val="22"/>
          <w:lang w:val="en-AU"/>
        </w:rPr>
        <w:t>.</w:t>
      </w:r>
      <w:r w:rsidR="00FF6D9F" w:rsidRPr="009F31B8">
        <w:rPr>
          <w:rFonts w:ascii="Arial" w:hAnsi="Arial" w:cs="Arial"/>
          <w:sz w:val="22"/>
          <w:szCs w:val="22"/>
          <w:lang w:val="en-AU"/>
        </w:rPr>
        <w:t xml:space="preserve"> </w:t>
      </w:r>
      <w:r w:rsidRPr="009F31B8">
        <w:rPr>
          <w:rFonts w:ascii="Arial" w:hAnsi="Arial" w:cs="Arial"/>
          <w:sz w:val="22"/>
          <w:szCs w:val="22"/>
          <w:lang w:val="en-AU"/>
        </w:rPr>
        <w:t>For each question, shade the box to indicate your answer. to shade the boxes. If you make a mistake, place a cross through that square, then</w:t>
      </w:r>
      <w:r w:rsidR="001A6F01" w:rsidRPr="009F31B8">
        <w:rPr>
          <w:rFonts w:ascii="Arial" w:hAnsi="Arial" w:cs="Arial"/>
          <w:sz w:val="22"/>
          <w:szCs w:val="22"/>
          <w:lang w:val="en-AU"/>
        </w:rPr>
        <w:t xml:space="preserve"> </w:t>
      </w:r>
      <w:r w:rsidRPr="009F31B8">
        <w:rPr>
          <w:rFonts w:ascii="Arial" w:hAnsi="Arial" w:cs="Arial"/>
          <w:sz w:val="22"/>
          <w:szCs w:val="22"/>
          <w:lang w:val="en-AU"/>
        </w:rPr>
        <w:t xml:space="preserve">shade your new answer. Do not erase or use correction fluid/tape. </w:t>
      </w:r>
    </w:p>
    <w:p w14:paraId="12EC24EB" w14:textId="08F0BE3E" w:rsidR="00A72A9C" w:rsidRPr="009F31B8" w:rsidRDefault="00A72A9C" w:rsidP="00A72A9C">
      <w:pPr>
        <w:pStyle w:val="NormalText"/>
        <w:rPr>
          <w:rFonts w:ascii="Arial" w:hAnsi="Arial" w:cs="Arial"/>
          <w:sz w:val="22"/>
          <w:szCs w:val="22"/>
          <w:lang w:val="en-AU"/>
        </w:rPr>
      </w:pPr>
      <w:r w:rsidRPr="009F31B8">
        <w:rPr>
          <w:rFonts w:ascii="Arial" w:hAnsi="Arial" w:cs="Arial"/>
          <w:sz w:val="22"/>
          <w:szCs w:val="22"/>
          <w:lang w:val="en-AU"/>
        </w:rPr>
        <w:t>Marks will not be deducted</w:t>
      </w:r>
      <w:r w:rsidR="001A6F01" w:rsidRPr="009F31B8">
        <w:rPr>
          <w:rFonts w:ascii="Arial" w:hAnsi="Arial" w:cs="Arial"/>
          <w:sz w:val="22"/>
          <w:szCs w:val="22"/>
          <w:lang w:val="en-AU"/>
        </w:rPr>
        <w:t xml:space="preserve"> </w:t>
      </w:r>
      <w:r w:rsidRPr="009F31B8">
        <w:rPr>
          <w:rFonts w:ascii="Arial" w:hAnsi="Arial" w:cs="Arial"/>
          <w:sz w:val="22"/>
          <w:szCs w:val="22"/>
          <w:lang w:val="en-AU"/>
        </w:rPr>
        <w:t>for incorrect answers. No marks will be g</w:t>
      </w:r>
      <w:r w:rsidR="001A6F01" w:rsidRPr="009F31B8">
        <w:rPr>
          <w:rFonts w:ascii="Arial" w:hAnsi="Arial" w:cs="Arial"/>
          <w:sz w:val="22"/>
          <w:szCs w:val="22"/>
          <w:lang w:val="en-AU"/>
        </w:rPr>
        <w:t xml:space="preserve">iven if more than one answer is </w:t>
      </w:r>
      <w:r w:rsidRPr="009F31B8">
        <w:rPr>
          <w:rFonts w:ascii="Arial" w:hAnsi="Arial" w:cs="Arial"/>
          <w:sz w:val="22"/>
          <w:szCs w:val="22"/>
          <w:lang w:val="en-AU"/>
        </w:rPr>
        <w:t>completed for any</w:t>
      </w:r>
      <w:r w:rsidR="001A6F01" w:rsidRPr="009F31B8">
        <w:rPr>
          <w:rFonts w:ascii="Arial" w:hAnsi="Arial" w:cs="Arial"/>
          <w:sz w:val="22"/>
          <w:szCs w:val="22"/>
          <w:lang w:val="en-AU"/>
        </w:rPr>
        <w:t xml:space="preserve"> </w:t>
      </w:r>
      <w:r w:rsidRPr="009F31B8">
        <w:rPr>
          <w:rFonts w:ascii="Arial" w:hAnsi="Arial" w:cs="Arial"/>
          <w:sz w:val="22"/>
          <w:szCs w:val="22"/>
          <w:lang w:val="en-AU"/>
        </w:rPr>
        <w:t>question.</w:t>
      </w:r>
    </w:p>
    <w:p w14:paraId="08511375" w14:textId="077112D6" w:rsidR="00A72A9C" w:rsidRPr="009F31B8" w:rsidRDefault="00A72A9C" w:rsidP="008127B2">
      <w:pPr>
        <w:pStyle w:val="NormalText"/>
        <w:spacing w:before="120"/>
        <w:outlineLvl w:val="0"/>
        <w:rPr>
          <w:rFonts w:ascii="Arial" w:hAnsi="Arial" w:cs="Arial"/>
          <w:sz w:val="22"/>
          <w:szCs w:val="22"/>
          <w:lang w:val="en-AU"/>
        </w:rPr>
      </w:pPr>
      <w:r w:rsidRPr="009F31B8">
        <w:rPr>
          <w:rFonts w:ascii="Arial" w:hAnsi="Arial" w:cs="Arial"/>
          <w:sz w:val="22"/>
          <w:szCs w:val="22"/>
          <w:lang w:val="en-AU"/>
        </w:rPr>
        <w:t>Suggested working time: 30</w:t>
      </w:r>
      <w:r w:rsidR="003A46CC" w:rsidRPr="009F31B8">
        <w:rPr>
          <w:rFonts w:ascii="Arial" w:hAnsi="Arial" w:cs="Arial"/>
          <w:sz w:val="22"/>
          <w:szCs w:val="22"/>
          <w:lang w:val="en-AU"/>
        </w:rPr>
        <w:t xml:space="preserve"> </w:t>
      </w:r>
      <w:r w:rsidRPr="009F31B8">
        <w:rPr>
          <w:rFonts w:ascii="Arial" w:hAnsi="Arial" w:cs="Arial"/>
          <w:sz w:val="22"/>
          <w:szCs w:val="22"/>
          <w:lang w:val="en-AU"/>
        </w:rPr>
        <w:t>minutes</w:t>
      </w:r>
    </w:p>
    <w:p w14:paraId="2225B34C" w14:textId="300A49E5" w:rsidR="00DB04FD" w:rsidRPr="009F31B8" w:rsidRDefault="00DB04FD" w:rsidP="00A35B2E">
      <w:pPr>
        <w:pStyle w:val="NormalText"/>
        <w:rPr>
          <w:rFonts w:ascii="Arial" w:hAnsi="Arial" w:cs="Arial"/>
          <w:sz w:val="22"/>
          <w:szCs w:val="22"/>
          <w:lang w:val="en-AU"/>
        </w:rPr>
      </w:pPr>
      <w:r w:rsidRPr="009F31B8">
        <w:rPr>
          <w:rFonts w:ascii="Arial" w:hAnsi="Arial" w:cs="Arial"/>
          <w:sz w:val="22"/>
          <w:szCs w:val="22"/>
          <w:lang w:val="en-AU"/>
        </w:rPr>
        <w:t>__________________</w:t>
      </w:r>
      <w:r w:rsidR="00D026D2" w:rsidRPr="009F31B8">
        <w:rPr>
          <w:rFonts w:ascii="Arial" w:hAnsi="Arial" w:cs="Arial"/>
          <w:sz w:val="22"/>
          <w:szCs w:val="22"/>
          <w:lang w:val="en-AU"/>
        </w:rPr>
        <w:t>________</w:t>
      </w:r>
      <w:r w:rsidRPr="009F31B8">
        <w:rPr>
          <w:rFonts w:ascii="Arial" w:hAnsi="Arial" w:cs="Arial"/>
          <w:sz w:val="22"/>
          <w:szCs w:val="22"/>
          <w:lang w:val="en-AU"/>
        </w:rPr>
        <w:t>_______________________</w:t>
      </w:r>
      <w:r w:rsidR="00E73889" w:rsidRPr="009F31B8">
        <w:rPr>
          <w:rFonts w:ascii="Arial" w:hAnsi="Arial" w:cs="Arial"/>
          <w:sz w:val="22"/>
          <w:szCs w:val="22"/>
          <w:lang w:val="en-AU"/>
        </w:rPr>
        <w:t>_________________________</w:t>
      </w:r>
      <w:r w:rsidRPr="009F31B8">
        <w:rPr>
          <w:rFonts w:ascii="Arial" w:hAnsi="Arial" w:cs="Arial"/>
          <w:sz w:val="22"/>
          <w:szCs w:val="22"/>
          <w:lang w:val="en-AU"/>
        </w:rPr>
        <w:t>_</w:t>
      </w:r>
    </w:p>
    <w:p w14:paraId="3AA7EBF3" w14:textId="77777777" w:rsidR="00AE4947" w:rsidRPr="009F31B8" w:rsidRDefault="00AE4947" w:rsidP="00AE4947">
      <w:pPr>
        <w:pStyle w:val="NormalText"/>
        <w:rPr>
          <w:rFonts w:ascii="Arial" w:hAnsi="Arial" w:cs="Arial"/>
          <w:sz w:val="22"/>
          <w:szCs w:val="22"/>
          <w:lang w:val="en-AU"/>
        </w:rPr>
      </w:pPr>
    </w:p>
    <w:p w14:paraId="4207683B" w14:textId="61FC9616" w:rsidR="008D3F0B" w:rsidRPr="009F31B8" w:rsidRDefault="008D3F0B"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1.</w:t>
      </w:r>
      <w:r w:rsidRPr="009F31B8">
        <w:rPr>
          <w:rFonts w:ascii="Arial" w:hAnsi="Arial" w:cs="Arial"/>
          <w:sz w:val="22"/>
          <w:szCs w:val="22"/>
          <w:lang w:val="en-AU"/>
        </w:rPr>
        <w:tab/>
        <w:t xml:space="preserve">The largest category in </w:t>
      </w:r>
      <w:r w:rsidR="00773699" w:rsidRPr="009F31B8">
        <w:rPr>
          <w:rFonts w:ascii="Arial" w:hAnsi="Arial" w:cs="Arial"/>
          <w:sz w:val="22"/>
          <w:szCs w:val="22"/>
          <w:lang w:val="en-AU"/>
        </w:rPr>
        <w:t>global</w:t>
      </w:r>
      <w:r w:rsidRPr="009F31B8">
        <w:rPr>
          <w:rFonts w:ascii="Arial" w:hAnsi="Arial" w:cs="Arial"/>
          <w:sz w:val="22"/>
          <w:szCs w:val="22"/>
          <w:lang w:val="en-AU"/>
        </w:rPr>
        <w:t xml:space="preserve"> trade is</w:t>
      </w:r>
    </w:p>
    <w:p w14:paraId="3136656B" w14:textId="5516BF64" w:rsidR="008D3F0B" w:rsidRPr="009F31B8" w:rsidRDefault="008D3F0B" w:rsidP="008D3F0B">
      <w:pPr>
        <w:pStyle w:val="NormalText"/>
        <w:ind w:left="1134" w:hanging="567"/>
        <w:rPr>
          <w:rFonts w:ascii="Arial" w:hAnsi="Arial" w:cs="Arial"/>
          <w:sz w:val="22"/>
          <w:szCs w:val="22"/>
          <w:lang w:val="en-AU"/>
        </w:rPr>
      </w:pPr>
      <w:r w:rsidRPr="009F31B8">
        <w:rPr>
          <w:rFonts w:ascii="Arial" w:hAnsi="Arial" w:cs="Arial"/>
          <w:sz w:val="22"/>
          <w:szCs w:val="22"/>
          <w:lang w:val="en-AU"/>
        </w:rPr>
        <w:t>A.</w:t>
      </w:r>
      <w:r w:rsidRPr="009F31B8">
        <w:rPr>
          <w:rFonts w:ascii="Arial" w:hAnsi="Arial" w:cs="Arial"/>
          <w:sz w:val="22"/>
          <w:szCs w:val="22"/>
          <w:lang w:val="en-AU"/>
        </w:rPr>
        <w:tab/>
        <w:t>Agriculture</w:t>
      </w:r>
    </w:p>
    <w:p w14:paraId="37D98A10" w14:textId="589AB986" w:rsidR="008D3F0B" w:rsidRPr="009F31B8" w:rsidRDefault="008D3F0B" w:rsidP="008D3F0B">
      <w:pPr>
        <w:pStyle w:val="NormalText"/>
        <w:ind w:left="1134" w:hanging="567"/>
        <w:rPr>
          <w:rFonts w:ascii="Arial" w:hAnsi="Arial" w:cs="Arial"/>
          <w:sz w:val="22"/>
          <w:szCs w:val="22"/>
          <w:lang w:val="en-AU"/>
        </w:rPr>
      </w:pPr>
      <w:r w:rsidRPr="009F31B8">
        <w:rPr>
          <w:rFonts w:ascii="Arial" w:hAnsi="Arial" w:cs="Arial"/>
          <w:sz w:val="22"/>
          <w:szCs w:val="22"/>
          <w:lang w:val="en-AU"/>
        </w:rPr>
        <w:t>B.</w:t>
      </w:r>
      <w:r w:rsidRPr="009F31B8">
        <w:rPr>
          <w:rFonts w:ascii="Arial" w:hAnsi="Arial" w:cs="Arial"/>
          <w:sz w:val="22"/>
          <w:szCs w:val="22"/>
          <w:lang w:val="en-AU"/>
        </w:rPr>
        <w:tab/>
        <w:t>Fuels &amp; mining</w:t>
      </w:r>
    </w:p>
    <w:p w14:paraId="1D90D727" w14:textId="2FB471DF" w:rsidR="008D3F0B" w:rsidRPr="009F31B8" w:rsidRDefault="008D3F0B" w:rsidP="008D3F0B">
      <w:pPr>
        <w:pStyle w:val="NormalText"/>
        <w:ind w:left="1134" w:hanging="567"/>
        <w:rPr>
          <w:rFonts w:ascii="Arial" w:hAnsi="Arial" w:cs="Arial"/>
          <w:sz w:val="22"/>
          <w:szCs w:val="22"/>
          <w:lang w:val="en-AU"/>
        </w:rPr>
      </w:pPr>
      <w:r w:rsidRPr="009F31B8">
        <w:rPr>
          <w:rFonts w:ascii="Arial" w:hAnsi="Arial" w:cs="Arial"/>
          <w:sz w:val="22"/>
          <w:szCs w:val="22"/>
          <w:lang w:val="en-AU"/>
        </w:rPr>
        <w:t>C.</w:t>
      </w:r>
      <w:r w:rsidRPr="009F31B8">
        <w:rPr>
          <w:rFonts w:ascii="Arial" w:hAnsi="Arial" w:cs="Arial"/>
          <w:sz w:val="22"/>
          <w:szCs w:val="22"/>
          <w:lang w:val="en-AU"/>
        </w:rPr>
        <w:tab/>
        <w:t>Manufactures</w:t>
      </w:r>
    </w:p>
    <w:p w14:paraId="42CC3906" w14:textId="388157EC" w:rsidR="008D3F0B" w:rsidRPr="009F31B8" w:rsidRDefault="008D3F0B" w:rsidP="008D3F0B">
      <w:pPr>
        <w:pStyle w:val="NormalText"/>
        <w:ind w:left="1134" w:hanging="567"/>
        <w:rPr>
          <w:rFonts w:ascii="Arial" w:hAnsi="Arial" w:cs="Arial"/>
          <w:sz w:val="22"/>
          <w:szCs w:val="22"/>
          <w:lang w:val="en-AU"/>
        </w:rPr>
      </w:pPr>
      <w:r w:rsidRPr="009F31B8">
        <w:rPr>
          <w:rFonts w:ascii="Arial" w:hAnsi="Arial" w:cs="Arial"/>
          <w:sz w:val="22"/>
          <w:szCs w:val="22"/>
          <w:lang w:val="en-AU"/>
        </w:rPr>
        <w:t>D.</w:t>
      </w:r>
      <w:r w:rsidRPr="009F31B8">
        <w:rPr>
          <w:rFonts w:ascii="Arial" w:hAnsi="Arial" w:cs="Arial"/>
          <w:sz w:val="22"/>
          <w:szCs w:val="22"/>
          <w:lang w:val="en-AU"/>
        </w:rPr>
        <w:tab/>
        <w:t>Services</w:t>
      </w:r>
    </w:p>
    <w:p w14:paraId="64B9442E" w14:textId="77777777" w:rsidR="008D3F0B" w:rsidRPr="009F31B8" w:rsidRDefault="008D3F0B" w:rsidP="00F11682">
      <w:pPr>
        <w:pStyle w:val="NormalText"/>
        <w:ind w:left="567" w:hanging="567"/>
        <w:rPr>
          <w:rFonts w:ascii="Arial" w:hAnsi="Arial" w:cs="Arial"/>
          <w:sz w:val="22"/>
          <w:szCs w:val="22"/>
          <w:lang w:val="en-AU"/>
        </w:rPr>
      </w:pPr>
    </w:p>
    <w:p w14:paraId="19488976" w14:textId="605391CA" w:rsidR="007A08DA" w:rsidRPr="009F31B8" w:rsidRDefault="00654870"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2</w:t>
      </w:r>
      <w:r w:rsidR="00A72A9C" w:rsidRPr="009F31B8">
        <w:rPr>
          <w:rFonts w:ascii="Arial" w:hAnsi="Arial" w:cs="Arial"/>
          <w:sz w:val="22"/>
          <w:szCs w:val="22"/>
          <w:lang w:val="en-AU"/>
        </w:rPr>
        <w:t>.</w:t>
      </w:r>
      <w:r w:rsidR="007A08DA" w:rsidRPr="009F31B8">
        <w:rPr>
          <w:rFonts w:ascii="Arial" w:hAnsi="Arial" w:cs="Arial"/>
          <w:sz w:val="22"/>
          <w:szCs w:val="22"/>
          <w:lang w:val="en-AU"/>
        </w:rPr>
        <w:t xml:space="preserve"> </w:t>
      </w:r>
      <w:r w:rsidR="00F11682" w:rsidRPr="009F31B8">
        <w:rPr>
          <w:rFonts w:ascii="Arial" w:hAnsi="Arial" w:cs="Arial"/>
          <w:sz w:val="22"/>
          <w:szCs w:val="22"/>
          <w:lang w:val="en-AU"/>
        </w:rPr>
        <w:tab/>
      </w:r>
      <w:r w:rsidR="007A08DA" w:rsidRPr="009F31B8">
        <w:rPr>
          <w:rFonts w:ascii="Arial" w:hAnsi="Arial" w:cs="Arial"/>
          <w:sz w:val="22"/>
          <w:szCs w:val="22"/>
          <w:lang w:val="en-AU"/>
        </w:rPr>
        <w:t>Which of the following is likely to increase the exports of a country?</w:t>
      </w:r>
    </w:p>
    <w:p w14:paraId="0ECE3908" w14:textId="4A20C472" w:rsidR="007A08DA" w:rsidRPr="009F31B8" w:rsidRDefault="007A08DA" w:rsidP="00F11682">
      <w:pPr>
        <w:pStyle w:val="NormalText"/>
        <w:ind w:left="1134" w:hanging="567"/>
        <w:rPr>
          <w:rFonts w:ascii="Arial" w:hAnsi="Arial" w:cs="Arial"/>
          <w:sz w:val="22"/>
          <w:szCs w:val="22"/>
          <w:lang w:val="en-AU"/>
        </w:rPr>
      </w:pPr>
      <w:r w:rsidRPr="009F31B8">
        <w:rPr>
          <w:rFonts w:ascii="Arial" w:hAnsi="Arial" w:cs="Arial"/>
          <w:sz w:val="22"/>
          <w:szCs w:val="22"/>
          <w:lang w:val="en-AU"/>
        </w:rPr>
        <w:t>A</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00F11682" w:rsidRPr="009F31B8">
        <w:rPr>
          <w:rFonts w:ascii="Arial" w:hAnsi="Arial" w:cs="Arial"/>
          <w:sz w:val="22"/>
          <w:szCs w:val="22"/>
          <w:lang w:val="en-AU"/>
        </w:rPr>
        <w:tab/>
      </w:r>
      <w:r w:rsidRPr="009F31B8">
        <w:rPr>
          <w:rFonts w:ascii="Arial" w:hAnsi="Arial" w:cs="Arial"/>
          <w:sz w:val="22"/>
          <w:szCs w:val="22"/>
          <w:lang w:val="en-AU"/>
        </w:rPr>
        <w:t>an increase in income in the domestic country</w:t>
      </w:r>
    </w:p>
    <w:p w14:paraId="186E8E1F" w14:textId="07E6BA64" w:rsidR="007A08DA" w:rsidRPr="009F31B8" w:rsidRDefault="007A08DA" w:rsidP="00F11682">
      <w:pPr>
        <w:pStyle w:val="NormalText"/>
        <w:ind w:left="1134" w:hanging="567"/>
        <w:rPr>
          <w:rFonts w:ascii="Arial" w:hAnsi="Arial" w:cs="Arial"/>
          <w:sz w:val="22"/>
          <w:szCs w:val="22"/>
          <w:lang w:val="en-AU"/>
        </w:rPr>
      </w:pPr>
      <w:r w:rsidRPr="009F31B8">
        <w:rPr>
          <w:rFonts w:ascii="Arial" w:hAnsi="Arial" w:cs="Arial"/>
          <w:sz w:val="22"/>
          <w:szCs w:val="22"/>
          <w:lang w:val="en-AU"/>
        </w:rPr>
        <w:t>B</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00F11682" w:rsidRPr="009F31B8">
        <w:rPr>
          <w:rFonts w:ascii="Arial" w:hAnsi="Arial" w:cs="Arial"/>
          <w:sz w:val="22"/>
          <w:szCs w:val="22"/>
          <w:lang w:val="en-AU"/>
        </w:rPr>
        <w:tab/>
      </w:r>
      <w:r w:rsidRPr="009F31B8">
        <w:rPr>
          <w:rFonts w:ascii="Arial" w:hAnsi="Arial" w:cs="Arial"/>
          <w:sz w:val="22"/>
          <w:szCs w:val="22"/>
          <w:lang w:val="en-AU"/>
        </w:rPr>
        <w:t>a decrease in income in the domestic country</w:t>
      </w:r>
    </w:p>
    <w:p w14:paraId="644F072A" w14:textId="62498686" w:rsidR="007A08DA" w:rsidRPr="009F31B8" w:rsidRDefault="007A08DA" w:rsidP="00F11682">
      <w:pPr>
        <w:pStyle w:val="NormalText"/>
        <w:ind w:left="1134" w:hanging="567"/>
        <w:rPr>
          <w:rFonts w:ascii="Arial" w:hAnsi="Arial" w:cs="Arial"/>
          <w:sz w:val="22"/>
          <w:szCs w:val="22"/>
          <w:lang w:val="en-AU"/>
        </w:rPr>
      </w:pPr>
      <w:r w:rsidRPr="009F31B8">
        <w:rPr>
          <w:rFonts w:ascii="Arial" w:hAnsi="Arial" w:cs="Arial"/>
          <w:sz w:val="22"/>
          <w:szCs w:val="22"/>
          <w:lang w:val="en-AU"/>
        </w:rPr>
        <w:t>C</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00F11682" w:rsidRPr="009F31B8">
        <w:rPr>
          <w:rFonts w:ascii="Arial" w:hAnsi="Arial" w:cs="Arial"/>
          <w:sz w:val="22"/>
          <w:szCs w:val="22"/>
          <w:lang w:val="en-AU"/>
        </w:rPr>
        <w:tab/>
      </w:r>
      <w:r w:rsidRPr="009F31B8">
        <w:rPr>
          <w:rFonts w:ascii="Arial" w:hAnsi="Arial" w:cs="Arial"/>
          <w:sz w:val="22"/>
          <w:szCs w:val="22"/>
          <w:lang w:val="en-AU"/>
        </w:rPr>
        <w:t>a decrease in income in foreign countries</w:t>
      </w:r>
    </w:p>
    <w:p w14:paraId="46D2B02C" w14:textId="48275F93" w:rsidR="007A08DA" w:rsidRPr="009F31B8" w:rsidRDefault="007A08DA" w:rsidP="00F11682">
      <w:pPr>
        <w:pStyle w:val="NormalText"/>
        <w:ind w:left="1134" w:hanging="567"/>
        <w:rPr>
          <w:rFonts w:ascii="Arial" w:hAnsi="Arial" w:cs="Arial"/>
          <w:sz w:val="22"/>
          <w:szCs w:val="22"/>
          <w:lang w:val="en-AU"/>
        </w:rPr>
      </w:pPr>
      <w:r w:rsidRPr="009F31B8">
        <w:rPr>
          <w:rFonts w:ascii="Arial" w:hAnsi="Arial" w:cs="Arial"/>
          <w:sz w:val="22"/>
          <w:szCs w:val="22"/>
          <w:lang w:val="en-AU"/>
        </w:rPr>
        <w:t>D</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00F11682" w:rsidRPr="009F31B8">
        <w:rPr>
          <w:rFonts w:ascii="Arial" w:hAnsi="Arial" w:cs="Arial"/>
          <w:sz w:val="22"/>
          <w:szCs w:val="22"/>
          <w:lang w:val="en-AU"/>
        </w:rPr>
        <w:tab/>
      </w:r>
      <w:r w:rsidRPr="009F31B8">
        <w:rPr>
          <w:rFonts w:ascii="Arial" w:hAnsi="Arial" w:cs="Arial"/>
          <w:sz w:val="22"/>
          <w:szCs w:val="22"/>
          <w:lang w:val="en-AU"/>
        </w:rPr>
        <w:t>an increase in income in foreign countries</w:t>
      </w:r>
    </w:p>
    <w:p w14:paraId="4D1E2A45" w14:textId="77777777" w:rsidR="007A08DA" w:rsidRPr="009F31B8" w:rsidRDefault="007A08DA" w:rsidP="00F11682">
      <w:pPr>
        <w:widowControl w:val="0"/>
        <w:autoSpaceDE w:val="0"/>
        <w:autoSpaceDN w:val="0"/>
        <w:adjustRightInd w:val="0"/>
        <w:ind w:left="567" w:hanging="567"/>
        <w:rPr>
          <w:rFonts w:ascii="Arial" w:hAnsi="Arial" w:cs="Arial"/>
          <w:color w:val="000000" w:themeColor="text1"/>
          <w:sz w:val="22"/>
          <w:szCs w:val="22"/>
          <w:lang w:val="en-AU"/>
        </w:rPr>
      </w:pPr>
    </w:p>
    <w:p w14:paraId="6B669E08" w14:textId="2E5F7936" w:rsidR="00654870" w:rsidRPr="009F31B8" w:rsidRDefault="00654870" w:rsidP="005F246A">
      <w:pPr>
        <w:widowControl w:val="0"/>
        <w:autoSpaceDE w:val="0"/>
        <w:autoSpaceDN w:val="0"/>
        <w:adjustRightInd w:val="0"/>
        <w:spacing w:after="80"/>
        <w:ind w:left="567" w:hanging="567"/>
        <w:rPr>
          <w:rFonts w:ascii="Arial" w:hAnsi="Arial" w:cs="Arial"/>
          <w:color w:val="000000" w:themeColor="text1"/>
          <w:sz w:val="22"/>
          <w:szCs w:val="22"/>
          <w:lang w:val="en-AU"/>
        </w:rPr>
      </w:pPr>
      <w:r w:rsidRPr="009F31B8">
        <w:rPr>
          <w:rFonts w:ascii="Arial" w:hAnsi="Arial" w:cs="Arial"/>
          <w:color w:val="000000" w:themeColor="text1"/>
          <w:sz w:val="22"/>
          <w:szCs w:val="22"/>
          <w:lang w:val="en-AU"/>
        </w:rPr>
        <w:t>3.</w:t>
      </w:r>
      <w:r w:rsidRPr="009F31B8">
        <w:rPr>
          <w:rFonts w:ascii="Arial" w:hAnsi="Arial" w:cs="Arial"/>
          <w:color w:val="000000" w:themeColor="text1"/>
          <w:sz w:val="22"/>
          <w:szCs w:val="22"/>
          <w:lang w:val="en-AU"/>
        </w:rPr>
        <w:tab/>
        <w:t>Consider a world with two countries and two goods. Under which of the following conditions does comparative advantage NOT exist?</w:t>
      </w:r>
    </w:p>
    <w:p w14:paraId="5AC9790A" w14:textId="3B5745AA" w:rsidR="00654870" w:rsidRPr="009F31B8" w:rsidRDefault="00654870" w:rsidP="00654870">
      <w:pPr>
        <w:widowControl w:val="0"/>
        <w:autoSpaceDE w:val="0"/>
        <w:autoSpaceDN w:val="0"/>
        <w:adjustRightInd w:val="0"/>
        <w:ind w:left="1134" w:hanging="567"/>
        <w:rPr>
          <w:rFonts w:ascii="Arial" w:hAnsi="Arial" w:cs="Arial"/>
          <w:color w:val="000000" w:themeColor="text1"/>
          <w:sz w:val="22"/>
          <w:szCs w:val="22"/>
          <w:lang w:val="en-AU"/>
        </w:rPr>
      </w:pPr>
      <w:r w:rsidRPr="009F31B8">
        <w:rPr>
          <w:rFonts w:ascii="Arial" w:hAnsi="Arial" w:cs="Arial"/>
          <w:color w:val="000000" w:themeColor="text1"/>
          <w:sz w:val="22"/>
          <w:szCs w:val="22"/>
          <w:lang w:val="en-AU"/>
        </w:rPr>
        <w:t>A</w:t>
      </w:r>
      <w:r w:rsidR="008127B2" w:rsidRPr="009F31B8">
        <w:rPr>
          <w:rFonts w:ascii="Arial" w:hAnsi="Arial" w:cs="Arial"/>
          <w:color w:val="000000" w:themeColor="text1"/>
          <w:sz w:val="22"/>
          <w:szCs w:val="22"/>
          <w:lang w:val="en-AU"/>
        </w:rPr>
        <w:t>.</w:t>
      </w:r>
      <w:r w:rsidRPr="009F31B8">
        <w:rPr>
          <w:rFonts w:ascii="Arial" w:hAnsi="Arial" w:cs="Arial"/>
          <w:color w:val="000000" w:themeColor="text1"/>
          <w:sz w:val="22"/>
          <w:szCs w:val="22"/>
          <w:lang w:val="en-AU"/>
        </w:rPr>
        <w:t xml:space="preserve"> </w:t>
      </w:r>
      <w:r w:rsidRPr="009F31B8">
        <w:rPr>
          <w:rFonts w:ascii="Arial" w:hAnsi="Arial" w:cs="Arial"/>
          <w:color w:val="000000" w:themeColor="text1"/>
          <w:sz w:val="22"/>
          <w:szCs w:val="22"/>
          <w:lang w:val="en-AU"/>
        </w:rPr>
        <w:tab/>
        <w:t>One country can produce both goods more cheaply than the other country.</w:t>
      </w:r>
    </w:p>
    <w:p w14:paraId="7E355044" w14:textId="27CF9F27" w:rsidR="00654870" w:rsidRPr="009F31B8" w:rsidRDefault="00654870" w:rsidP="00654870">
      <w:pPr>
        <w:widowControl w:val="0"/>
        <w:autoSpaceDE w:val="0"/>
        <w:autoSpaceDN w:val="0"/>
        <w:adjustRightInd w:val="0"/>
        <w:ind w:left="1134" w:hanging="567"/>
        <w:rPr>
          <w:rFonts w:ascii="Arial" w:hAnsi="Arial" w:cs="Arial"/>
          <w:color w:val="000000" w:themeColor="text1"/>
          <w:sz w:val="22"/>
          <w:szCs w:val="22"/>
          <w:lang w:val="en-AU"/>
        </w:rPr>
      </w:pPr>
      <w:r w:rsidRPr="009F31B8">
        <w:rPr>
          <w:rFonts w:ascii="Arial" w:hAnsi="Arial" w:cs="Arial"/>
          <w:color w:val="000000" w:themeColor="text1"/>
          <w:sz w:val="22"/>
          <w:szCs w:val="22"/>
          <w:lang w:val="en-AU"/>
        </w:rPr>
        <w:t>B</w:t>
      </w:r>
      <w:r w:rsidR="008127B2" w:rsidRPr="009F31B8">
        <w:rPr>
          <w:rFonts w:ascii="Arial" w:hAnsi="Arial" w:cs="Arial"/>
          <w:color w:val="000000" w:themeColor="text1"/>
          <w:sz w:val="22"/>
          <w:szCs w:val="22"/>
          <w:lang w:val="en-AU"/>
        </w:rPr>
        <w:t>.</w:t>
      </w:r>
      <w:r w:rsidRPr="009F31B8">
        <w:rPr>
          <w:rFonts w:ascii="Arial" w:hAnsi="Arial" w:cs="Arial"/>
          <w:color w:val="000000" w:themeColor="text1"/>
          <w:sz w:val="22"/>
          <w:szCs w:val="22"/>
          <w:lang w:val="en-AU"/>
        </w:rPr>
        <w:t xml:space="preserve"> </w:t>
      </w:r>
      <w:r w:rsidRPr="009F31B8">
        <w:rPr>
          <w:rFonts w:ascii="Arial" w:hAnsi="Arial" w:cs="Arial"/>
          <w:color w:val="000000" w:themeColor="text1"/>
          <w:sz w:val="22"/>
          <w:szCs w:val="22"/>
          <w:lang w:val="en-AU"/>
        </w:rPr>
        <w:tab/>
        <w:t>One country has more productive resources or inputs than another country.</w:t>
      </w:r>
    </w:p>
    <w:p w14:paraId="5E554686" w14:textId="61ECE7EF" w:rsidR="00654870" w:rsidRPr="009F31B8" w:rsidRDefault="00654870" w:rsidP="00654870">
      <w:pPr>
        <w:widowControl w:val="0"/>
        <w:autoSpaceDE w:val="0"/>
        <w:autoSpaceDN w:val="0"/>
        <w:adjustRightInd w:val="0"/>
        <w:ind w:left="1134" w:hanging="567"/>
        <w:rPr>
          <w:rFonts w:ascii="Arial" w:hAnsi="Arial" w:cs="Arial"/>
          <w:color w:val="000000" w:themeColor="text1"/>
          <w:sz w:val="22"/>
          <w:szCs w:val="22"/>
          <w:lang w:val="en-AU"/>
        </w:rPr>
      </w:pPr>
      <w:r w:rsidRPr="009F31B8">
        <w:rPr>
          <w:rFonts w:ascii="Arial" w:hAnsi="Arial" w:cs="Arial"/>
          <w:color w:val="000000" w:themeColor="text1"/>
          <w:sz w:val="22"/>
          <w:szCs w:val="22"/>
          <w:lang w:val="en-AU"/>
        </w:rPr>
        <w:t>C</w:t>
      </w:r>
      <w:r w:rsidR="008127B2" w:rsidRPr="009F31B8">
        <w:rPr>
          <w:rFonts w:ascii="Arial" w:hAnsi="Arial" w:cs="Arial"/>
          <w:color w:val="000000" w:themeColor="text1"/>
          <w:sz w:val="22"/>
          <w:szCs w:val="22"/>
          <w:lang w:val="en-AU"/>
        </w:rPr>
        <w:t>.</w:t>
      </w:r>
      <w:r w:rsidRPr="009F31B8">
        <w:rPr>
          <w:rFonts w:ascii="Arial" w:hAnsi="Arial" w:cs="Arial"/>
          <w:color w:val="000000" w:themeColor="text1"/>
          <w:sz w:val="22"/>
          <w:szCs w:val="22"/>
          <w:lang w:val="en-AU"/>
        </w:rPr>
        <w:t xml:space="preserve"> </w:t>
      </w:r>
      <w:r w:rsidRPr="009F31B8">
        <w:rPr>
          <w:rFonts w:ascii="Arial" w:hAnsi="Arial" w:cs="Arial"/>
          <w:color w:val="000000" w:themeColor="text1"/>
          <w:sz w:val="22"/>
          <w:szCs w:val="22"/>
          <w:lang w:val="en-AU"/>
        </w:rPr>
        <w:tab/>
        <w:t>The opportunity cost of producing each good is the same in each country.</w:t>
      </w:r>
    </w:p>
    <w:p w14:paraId="087F6C68" w14:textId="580F6741" w:rsidR="00654870" w:rsidRPr="009F31B8" w:rsidRDefault="00654870" w:rsidP="00654870">
      <w:pPr>
        <w:widowControl w:val="0"/>
        <w:autoSpaceDE w:val="0"/>
        <w:autoSpaceDN w:val="0"/>
        <w:adjustRightInd w:val="0"/>
        <w:ind w:left="1134" w:hanging="567"/>
        <w:rPr>
          <w:rFonts w:ascii="Arial" w:hAnsi="Arial" w:cs="Arial"/>
          <w:color w:val="000000" w:themeColor="text1"/>
          <w:sz w:val="22"/>
          <w:szCs w:val="22"/>
          <w:lang w:val="en-AU"/>
        </w:rPr>
      </w:pPr>
      <w:r w:rsidRPr="009F31B8">
        <w:rPr>
          <w:rFonts w:ascii="Arial" w:hAnsi="Arial" w:cs="Arial"/>
          <w:color w:val="000000" w:themeColor="text1"/>
          <w:sz w:val="22"/>
          <w:szCs w:val="22"/>
          <w:lang w:val="en-AU"/>
        </w:rPr>
        <w:t>D</w:t>
      </w:r>
      <w:r w:rsidR="008127B2" w:rsidRPr="009F31B8">
        <w:rPr>
          <w:rFonts w:ascii="Arial" w:hAnsi="Arial" w:cs="Arial"/>
          <w:color w:val="000000" w:themeColor="text1"/>
          <w:sz w:val="22"/>
          <w:szCs w:val="22"/>
          <w:lang w:val="en-AU"/>
        </w:rPr>
        <w:t>.</w:t>
      </w:r>
      <w:r w:rsidRPr="009F31B8">
        <w:rPr>
          <w:rFonts w:ascii="Arial" w:hAnsi="Arial" w:cs="Arial"/>
          <w:color w:val="000000" w:themeColor="text1"/>
          <w:sz w:val="22"/>
          <w:szCs w:val="22"/>
          <w:lang w:val="en-AU"/>
        </w:rPr>
        <w:t xml:space="preserve"> </w:t>
      </w:r>
      <w:r w:rsidRPr="009F31B8">
        <w:rPr>
          <w:rFonts w:ascii="Arial" w:hAnsi="Arial" w:cs="Arial"/>
          <w:color w:val="000000" w:themeColor="text1"/>
          <w:sz w:val="22"/>
          <w:szCs w:val="22"/>
          <w:lang w:val="en-AU"/>
        </w:rPr>
        <w:tab/>
        <w:t>One country has an absolute advantage in producing one good while the other country has an absolute advantage in producing the other good.</w:t>
      </w:r>
    </w:p>
    <w:p w14:paraId="63B834A3" w14:textId="77777777" w:rsidR="00E67A8B" w:rsidRPr="009F31B8" w:rsidRDefault="00E67A8B" w:rsidP="00D026D2">
      <w:pPr>
        <w:pStyle w:val="NormalText"/>
        <w:ind w:left="567" w:hanging="567"/>
        <w:rPr>
          <w:rFonts w:ascii="Arial" w:hAnsi="Arial" w:cs="Arial"/>
          <w:sz w:val="22"/>
          <w:szCs w:val="22"/>
          <w:lang w:val="en-AU"/>
        </w:rPr>
      </w:pPr>
    </w:p>
    <w:p w14:paraId="28775E3C" w14:textId="2EB4FD20" w:rsidR="00F13D5B" w:rsidRPr="009F31B8" w:rsidRDefault="00654870" w:rsidP="00F07BCD">
      <w:pPr>
        <w:pStyle w:val="NormalText"/>
        <w:spacing w:after="120"/>
        <w:ind w:left="567" w:hanging="567"/>
        <w:rPr>
          <w:rFonts w:ascii="Arial" w:hAnsi="Arial" w:cs="Arial"/>
          <w:sz w:val="22"/>
          <w:szCs w:val="22"/>
          <w:lang w:val="en-AU"/>
        </w:rPr>
      </w:pPr>
      <w:r w:rsidRPr="009F31B8">
        <w:rPr>
          <w:rFonts w:ascii="Arial" w:hAnsi="Arial" w:cs="Arial"/>
          <w:sz w:val="22"/>
          <w:szCs w:val="22"/>
          <w:lang w:val="en-AU"/>
        </w:rPr>
        <w:t>4</w:t>
      </w:r>
      <w:r w:rsidR="00F13D5B" w:rsidRPr="009F31B8">
        <w:rPr>
          <w:rFonts w:ascii="Arial" w:hAnsi="Arial" w:cs="Arial"/>
          <w:sz w:val="22"/>
          <w:szCs w:val="22"/>
          <w:lang w:val="en-AU"/>
        </w:rPr>
        <w:t xml:space="preserve">. </w:t>
      </w:r>
      <w:r w:rsidR="00F13D5B" w:rsidRPr="009F31B8">
        <w:rPr>
          <w:rFonts w:ascii="Arial" w:hAnsi="Arial" w:cs="Arial"/>
          <w:sz w:val="22"/>
          <w:szCs w:val="22"/>
          <w:lang w:val="en-AU"/>
        </w:rPr>
        <w:tab/>
        <w:t>Restricting imports</w:t>
      </w:r>
    </w:p>
    <w:p w14:paraId="0666E6DD" w14:textId="2CD98008" w:rsidR="00F13D5B" w:rsidRPr="009F31B8" w:rsidRDefault="00F13D5B" w:rsidP="00F13D5B">
      <w:pPr>
        <w:pStyle w:val="NormalText"/>
        <w:ind w:left="1134" w:hanging="568"/>
        <w:rPr>
          <w:rFonts w:ascii="Arial" w:hAnsi="Arial" w:cs="Arial"/>
          <w:sz w:val="22"/>
          <w:szCs w:val="22"/>
          <w:lang w:val="en-AU"/>
        </w:rPr>
      </w:pPr>
      <w:r w:rsidRPr="009F31B8">
        <w:rPr>
          <w:rFonts w:ascii="Arial" w:hAnsi="Arial" w:cs="Arial"/>
          <w:sz w:val="22"/>
          <w:szCs w:val="22"/>
          <w:lang w:val="en-AU"/>
        </w:rPr>
        <w:t>A</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can protect Australian jobs in the protected industry, which increases economic welfare of the country as a whole.</w:t>
      </w:r>
    </w:p>
    <w:p w14:paraId="34B34F34" w14:textId="4F17CFA5" w:rsidR="00F13D5B" w:rsidRPr="009F31B8" w:rsidRDefault="00F13D5B" w:rsidP="00F13D5B">
      <w:pPr>
        <w:pStyle w:val="NormalText"/>
        <w:ind w:left="1134" w:hanging="568"/>
        <w:rPr>
          <w:rFonts w:ascii="Arial" w:hAnsi="Arial" w:cs="Arial"/>
          <w:sz w:val="22"/>
          <w:szCs w:val="22"/>
          <w:lang w:val="en-AU"/>
        </w:rPr>
      </w:pPr>
      <w:r w:rsidRPr="009F31B8">
        <w:rPr>
          <w:rFonts w:ascii="Arial" w:hAnsi="Arial" w:cs="Arial"/>
          <w:sz w:val="22"/>
          <w:szCs w:val="22"/>
          <w:lang w:val="en-AU"/>
        </w:rPr>
        <w:t>B</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can protect Australian final goods and services in the protected industry and makes consumers better off.</w:t>
      </w:r>
    </w:p>
    <w:p w14:paraId="5DF24A17" w14:textId="2AF0EF47" w:rsidR="00F13D5B" w:rsidRPr="009F31B8" w:rsidRDefault="00F13D5B" w:rsidP="00F13D5B">
      <w:pPr>
        <w:pStyle w:val="NormalText"/>
        <w:ind w:left="1134" w:hanging="568"/>
        <w:rPr>
          <w:rFonts w:ascii="Arial" w:hAnsi="Arial" w:cs="Arial"/>
          <w:sz w:val="22"/>
          <w:szCs w:val="22"/>
          <w:lang w:val="en-AU"/>
        </w:rPr>
      </w:pPr>
      <w:r w:rsidRPr="009F31B8">
        <w:rPr>
          <w:rFonts w:ascii="Arial" w:hAnsi="Arial" w:cs="Arial"/>
          <w:sz w:val="22"/>
          <w:szCs w:val="22"/>
          <w:lang w:val="en-AU"/>
        </w:rPr>
        <w:t>C</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can protect Australian final goods and services in the protected industry and increase economic welfare of the country as a whole.</w:t>
      </w:r>
    </w:p>
    <w:p w14:paraId="33114A25" w14:textId="54CC4BB3" w:rsidR="00F13D5B" w:rsidRPr="009F31B8" w:rsidRDefault="00F13D5B" w:rsidP="00F13D5B">
      <w:pPr>
        <w:pStyle w:val="NormalText"/>
        <w:ind w:left="1134" w:hanging="568"/>
        <w:rPr>
          <w:rFonts w:ascii="Arial" w:hAnsi="Arial" w:cs="Arial"/>
          <w:sz w:val="22"/>
          <w:szCs w:val="22"/>
          <w:lang w:val="en-AU"/>
        </w:rPr>
      </w:pPr>
      <w:r w:rsidRPr="009F31B8">
        <w:rPr>
          <w:rFonts w:ascii="Arial" w:hAnsi="Arial" w:cs="Arial"/>
          <w:sz w:val="22"/>
          <w:szCs w:val="22"/>
          <w:lang w:val="en-AU"/>
        </w:rPr>
        <w:t>D</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can protect Australian jobs in the protected industry but will also lead to reductions in Australian output and income.</w:t>
      </w:r>
    </w:p>
    <w:p w14:paraId="1E0E5FA1" w14:textId="77777777" w:rsidR="00F13D5B" w:rsidRPr="009F31B8" w:rsidRDefault="00F13D5B" w:rsidP="00D026D2">
      <w:pPr>
        <w:pStyle w:val="NormalText"/>
        <w:ind w:left="567" w:hanging="567"/>
        <w:rPr>
          <w:rFonts w:ascii="Arial" w:hAnsi="Arial" w:cs="Arial"/>
          <w:sz w:val="22"/>
          <w:szCs w:val="22"/>
          <w:lang w:val="en-AU"/>
        </w:rPr>
      </w:pPr>
    </w:p>
    <w:p w14:paraId="799D9633" w14:textId="0919A950" w:rsidR="00B66E5F" w:rsidRPr="009F31B8" w:rsidRDefault="00654870"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5</w:t>
      </w:r>
      <w:r w:rsidR="00B66E5F" w:rsidRPr="009F31B8">
        <w:rPr>
          <w:rFonts w:ascii="Arial" w:hAnsi="Arial" w:cs="Arial"/>
          <w:sz w:val="22"/>
          <w:szCs w:val="22"/>
          <w:lang w:val="en-AU"/>
        </w:rPr>
        <w:t>.</w:t>
      </w:r>
      <w:r w:rsidR="00B66E5F" w:rsidRPr="009F31B8">
        <w:rPr>
          <w:rFonts w:ascii="Arial" w:hAnsi="Arial" w:cs="Arial"/>
          <w:sz w:val="22"/>
          <w:szCs w:val="22"/>
          <w:lang w:val="en-AU"/>
        </w:rPr>
        <w:tab/>
        <w:t xml:space="preserve">Which </w:t>
      </w:r>
      <w:r w:rsidR="00B66E5F" w:rsidRPr="00F94B79">
        <w:rPr>
          <w:rFonts w:ascii="Arial" w:hAnsi="Arial" w:cs="Arial"/>
          <w:b/>
          <w:iCs/>
          <w:sz w:val="22"/>
          <w:szCs w:val="22"/>
          <w:lang w:val="en-AU"/>
        </w:rPr>
        <w:t>two</w:t>
      </w:r>
      <w:r w:rsidR="00B66E5F" w:rsidRPr="009F31B8">
        <w:rPr>
          <w:rFonts w:ascii="Arial" w:hAnsi="Arial" w:cs="Arial"/>
          <w:sz w:val="22"/>
          <w:szCs w:val="22"/>
          <w:lang w:val="en-AU"/>
        </w:rPr>
        <w:t xml:space="preserve"> of the following arguments are most likely to be used to justify protectionism? </w:t>
      </w:r>
    </w:p>
    <w:p w14:paraId="4903674D" w14:textId="5552E286" w:rsidR="00B66E5F" w:rsidRPr="009F31B8" w:rsidRDefault="00B66E5F" w:rsidP="00B66E5F">
      <w:pPr>
        <w:pStyle w:val="NormalText"/>
        <w:ind w:left="1134" w:hanging="567"/>
        <w:rPr>
          <w:rFonts w:ascii="Arial" w:hAnsi="Arial" w:cs="Arial"/>
          <w:sz w:val="22"/>
          <w:szCs w:val="22"/>
          <w:lang w:val="en-AU"/>
        </w:rPr>
      </w:pPr>
      <w:proofErr w:type="spellStart"/>
      <w:r w:rsidRPr="009F31B8">
        <w:rPr>
          <w:rFonts w:ascii="Arial" w:hAnsi="Arial" w:cs="Arial"/>
          <w:sz w:val="22"/>
          <w:szCs w:val="22"/>
          <w:lang w:val="en-AU"/>
        </w:rPr>
        <w:t>i</w:t>
      </w:r>
      <w:proofErr w:type="spellEnd"/>
      <w:r w:rsidRPr="009F31B8">
        <w:rPr>
          <w:rFonts w:ascii="Arial" w:hAnsi="Arial" w:cs="Arial"/>
          <w:sz w:val="22"/>
          <w:szCs w:val="22"/>
          <w:lang w:val="en-AU"/>
        </w:rPr>
        <w:t xml:space="preserve">) </w:t>
      </w:r>
      <w:r w:rsidRPr="009F31B8">
        <w:rPr>
          <w:rFonts w:ascii="Arial" w:hAnsi="Arial" w:cs="Arial"/>
          <w:sz w:val="22"/>
          <w:szCs w:val="22"/>
          <w:lang w:val="en-AU"/>
        </w:rPr>
        <w:tab/>
        <w:t>To protect high cost domestic industries</w:t>
      </w:r>
    </w:p>
    <w:p w14:paraId="66CE6232" w14:textId="48E4466C" w:rsidR="00B66E5F" w:rsidRPr="009F31B8" w:rsidRDefault="00B66E5F" w:rsidP="00B66E5F">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ii) </w:t>
      </w:r>
      <w:r w:rsidRPr="009F31B8">
        <w:rPr>
          <w:rFonts w:ascii="Arial" w:hAnsi="Arial" w:cs="Arial"/>
          <w:sz w:val="22"/>
          <w:szCs w:val="22"/>
          <w:lang w:val="en-AU"/>
        </w:rPr>
        <w:tab/>
        <w:t>To protect strategically important industries</w:t>
      </w:r>
    </w:p>
    <w:p w14:paraId="51E5139D" w14:textId="786E7CEA" w:rsidR="00B66E5F" w:rsidRPr="009F31B8" w:rsidRDefault="00B66E5F" w:rsidP="00B66E5F">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iii) </w:t>
      </w:r>
      <w:r w:rsidRPr="009F31B8">
        <w:rPr>
          <w:rFonts w:ascii="Arial" w:hAnsi="Arial" w:cs="Arial"/>
          <w:sz w:val="22"/>
          <w:szCs w:val="22"/>
          <w:lang w:val="en-AU"/>
        </w:rPr>
        <w:tab/>
        <w:t>To protect industries which are still immature</w:t>
      </w:r>
    </w:p>
    <w:p w14:paraId="25A0217C" w14:textId="41BB1B7D" w:rsidR="00B66E5F" w:rsidRPr="009F31B8" w:rsidRDefault="00B66E5F" w:rsidP="00B66E5F">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iv) </w:t>
      </w:r>
      <w:r w:rsidRPr="009F31B8">
        <w:rPr>
          <w:rFonts w:ascii="Arial" w:hAnsi="Arial" w:cs="Arial"/>
          <w:sz w:val="22"/>
          <w:szCs w:val="22"/>
          <w:lang w:val="en-AU"/>
        </w:rPr>
        <w:tab/>
        <w:t>To maximise government tax revenue</w:t>
      </w:r>
    </w:p>
    <w:p w14:paraId="2D980D27" w14:textId="2EE8A15A" w:rsidR="00B66E5F" w:rsidRPr="009F31B8" w:rsidRDefault="00B66E5F" w:rsidP="005F246A">
      <w:pPr>
        <w:pStyle w:val="NormalText"/>
        <w:spacing w:after="80"/>
        <w:ind w:left="1134" w:hanging="567"/>
        <w:rPr>
          <w:rFonts w:ascii="Arial" w:hAnsi="Arial" w:cs="Arial"/>
          <w:sz w:val="22"/>
          <w:szCs w:val="22"/>
          <w:lang w:val="en-AU"/>
        </w:rPr>
      </w:pPr>
      <w:r w:rsidRPr="009F31B8">
        <w:rPr>
          <w:rFonts w:ascii="Arial" w:hAnsi="Arial" w:cs="Arial"/>
          <w:sz w:val="22"/>
          <w:szCs w:val="22"/>
          <w:lang w:val="en-AU"/>
        </w:rPr>
        <w:t xml:space="preserve">v) </w:t>
      </w:r>
      <w:r w:rsidRPr="009F31B8">
        <w:rPr>
          <w:rFonts w:ascii="Arial" w:hAnsi="Arial" w:cs="Arial"/>
          <w:sz w:val="22"/>
          <w:szCs w:val="22"/>
          <w:lang w:val="en-AU"/>
        </w:rPr>
        <w:tab/>
        <w:t>To protect environmental standards</w:t>
      </w:r>
    </w:p>
    <w:p w14:paraId="3D3D56ED" w14:textId="2C06170F" w:rsidR="00B66E5F" w:rsidRPr="009F31B8" w:rsidRDefault="005F246A" w:rsidP="00B66E5F">
      <w:pPr>
        <w:pStyle w:val="NormalText"/>
        <w:spacing w:before="120"/>
        <w:ind w:left="1134" w:hanging="567"/>
        <w:rPr>
          <w:rFonts w:ascii="Arial" w:hAnsi="Arial" w:cs="Arial"/>
          <w:sz w:val="22"/>
          <w:szCs w:val="22"/>
          <w:lang w:val="en-AU"/>
        </w:rPr>
      </w:pPr>
      <w:r w:rsidRPr="009F31B8">
        <w:rPr>
          <w:rFonts w:ascii="Arial" w:hAnsi="Arial" w:cs="Arial"/>
          <w:sz w:val="22"/>
          <w:szCs w:val="22"/>
          <w:lang w:val="en-AU"/>
        </w:rPr>
        <w:t>A</w:t>
      </w:r>
      <w:r w:rsidR="00B66E5F" w:rsidRPr="009F31B8">
        <w:rPr>
          <w:rFonts w:ascii="Arial" w:hAnsi="Arial" w:cs="Arial"/>
          <w:sz w:val="22"/>
          <w:szCs w:val="22"/>
          <w:lang w:val="en-AU"/>
        </w:rPr>
        <w:t>.</w:t>
      </w:r>
      <w:r w:rsidR="00B66E5F" w:rsidRPr="009F31B8">
        <w:rPr>
          <w:rFonts w:ascii="Arial" w:hAnsi="Arial" w:cs="Arial"/>
          <w:sz w:val="22"/>
          <w:szCs w:val="22"/>
          <w:lang w:val="en-AU"/>
        </w:rPr>
        <w:tab/>
        <w:t>ii</w:t>
      </w:r>
      <w:r w:rsidR="008127B2" w:rsidRPr="009F31B8">
        <w:rPr>
          <w:rFonts w:ascii="Arial" w:hAnsi="Arial" w:cs="Arial"/>
          <w:sz w:val="22"/>
          <w:szCs w:val="22"/>
          <w:lang w:val="en-AU"/>
        </w:rPr>
        <w:t>.</w:t>
      </w:r>
      <w:r w:rsidR="00B66E5F" w:rsidRPr="009F31B8">
        <w:rPr>
          <w:rFonts w:ascii="Arial" w:hAnsi="Arial" w:cs="Arial"/>
          <w:sz w:val="22"/>
          <w:szCs w:val="22"/>
          <w:lang w:val="en-AU"/>
        </w:rPr>
        <w:t xml:space="preserve"> and iii</w:t>
      </w:r>
      <w:r w:rsidR="008127B2" w:rsidRPr="009F31B8">
        <w:rPr>
          <w:rFonts w:ascii="Arial" w:hAnsi="Arial" w:cs="Arial"/>
          <w:sz w:val="22"/>
          <w:szCs w:val="22"/>
          <w:lang w:val="en-AU"/>
        </w:rPr>
        <w:t>.</w:t>
      </w:r>
    </w:p>
    <w:p w14:paraId="753CA00E" w14:textId="1E693E06" w:rsidR="00B66E5F" w:rsidRPr="009F31B8" w:rsidRDefault="005F246A" w:rsidP="00B66E5F">
      <w:pPr>
        <w:pStyle w:val="NormalText"/>
        <w:ind w:left="1134" w:hanging="567"/>
        <w:rPr>
          <w:rFonts w:ascii="Arial" w:hAnsi="Arial" w:cs="Arial"/>
          <w:sz w:val="22"/>
          <w:szCs w:val="22"/>
          <w:lang w:val="en-AU"/>
        </w:rPr>
      </w:pPr>
      <w:r w:rsidRPr="009F31B8">
        <w:rPr>
          <w:rFonts w:ascii="Arial" w:hAnsi="Arial" w:cs="Arial"/>
          <w:sz w:val="22"/>
          <w:szCs w:val="22"/>
          <w:lang w:val="en-AU"/>
        </w:rPr>
        <w:t>B</w:t>
      </w:r>
      <w:r w:rsidR="00B66E5F" w:rsidRPr="009F31B8">
        <w:rPr>
          <w:rFonts w:ascii="Arial" w:hAnsi="Arial" w:cs="Arial"/>
          <w:sz w:val="22"/>
          <w:szCs w:val="22"/>
          <w:lang w:val="en-AU"/>
        </w:rPr>
        <w:t>.</w:t>
      </w:r>
      <w:r w:rsidR="00B66E5F" w:rsidRPr="009F31B8">
        <w:rPr>
          <w:rFonts w:ascii="Arial" w:hAnsi="Arial" w:cs="Arial"/>
          <w:sz w:val="22"/>
          <w:szCs w:val="22"/>
          <w:lang w:val="en-AU"/>
        </w:rPr>
        <w:tab/>
      </w:r>
      <w:proofErr w:type="spellStart"/>
      <w:r w:rsidR="00B66E5F" w:rsidRPr="009F31B8">
        <w:rPr>
          <w:rFonts w:ascii="Arial" w:hAnsi="Arial" w:cs="Arial"/>
          <w:sz w:val="22"/>
          <w:szCs w:val="22"/>
          <w:lang w:val="en-AU"/>
        </w:rPr>
        <w:t>i</w:t>
      </w:r>
      <w:proofErr w:type="spellEnd"/>
      <w:r w:rsidR="008127B2" w:rsidRPr="009F31B8">
        <w:rPr>
          <w:rFonts w:ascii="Arial" w:hAnsi="Arial" w:cs="Arial"/>
          <w:sz w:val="22"/>
          <w:szCs w:val="22"/>
          <w:lang w:val="en-AU"/>
        </w:rPr>
        <w:t>.</w:t>
      </w:r>
      <w:r w:rsidR="00B66E5F" w:rsidRPr="009F31B8">
        <w:rPr>
          <w:rFonts w:ascii="Arial" w:hAnsi="Arial" w:cs="Arial"/>
          <w:sz w:val="22"/>
          <w:szCs w:val="22"/>
          <w:lang w:val="en-AU"/>
        </w:rPr>
        <w:t xml:space="preserve"> and ii</w:t>
      </w:r>
      <w:r w:rsidR="008127B2" w:rsidRPr="009F31B8">
        <w:rPr>
          <w:rFonts w:ascii="Arial" w:hAnsi="Arial" w:cs="Arial"/>
          <w:sz w:val="22"/>
          <w:szCs w:val="22"/>
          <w:lang w:val="en-AU"/>
        </w:rPr>
        <w:t>.</w:t>
      </w:r>
    </w:p>
    <w:p w14:paraId="5ABBEC5F" w14:textId="4BACA540" w:rsidR="00B66E5F" w:rsidRPr="009F31B8" w:rsidRDefault="005F246A" w:rsidP="00B66E5F">
      <w:pPr>
        <w:pStyle w:val="NormalText"/>
        <w:ind w:left="1134" w:hanging="567"/>
        <w:rPr>
          <w:rFonts w:ascii="Arial" w:hAnsi="Arial" w:cs="Arial"/>
          <w:sz w:val="22"/>
          <w:szCs w:val="22"/>
          <w:lang w:val="en-AU"/>
        </w:rPr>
      </w:pPr>
      <w:r w:rsidRPr="009F31B8">
        <w:rPr>
          <w:rFonts w:ascii="Arial" w:hAnsi="Arial" w:cs="Arial"/>
          <w:sz w:val="22"/>
          <w:szCs w:val="22"/>
          <w:lang w:val="en-AU"/>
        </w:rPr>
        <w:t>C</w:t>
      </w:r>
      <w:r w:rsidR="00B66E5F" w:rsidRPr="009F31B8">
        <w:rPr>
          <w:rFonts w:ascii="Arial" w:hAnsi="Arial" w:cs="Arial"/>
          <w:sz w:val="22"/>
          <w:szCs w:val="22"/>
          <w:lang w:val="en-AU"/>
        </w:rPr>
        <w:t>.</w:t>
      </w:r>
      <w:r w:rsidR="00B66E5F" w:rsidRPr="009F31B8">
        <w:rPr>
          <w:rFonts w:ascii="Arial" w:hAnsi="Arial" w:cs="Arial"/>
          <w:sz w:val="22"/>
          <w:szCs w:val="22"/>
          <w:lang w:val="en-AU"/>
        </w:rPr>
        <w:tab/>
        <w:t>iv</w:t>
      </w:r>
      <w:r w:rsidR="008127B2" w:rsidRPr="009F31B8">
        <w:rPr>
          <w:rFonts w:ascii="Arial" w:hAnsi="Arial" w:cs="Arial"/>
          <w:sz w:val="22"/>
          <w:szCs w:val="22"/>
          <w:lang w:val="en-AU"/>
        </w:rPr>
        <w:t>.</w:t>
      </w:r>
      <w:r w:rsidR="00B66E5F" w:rsidRPr="009F31B8">
        <w:rPr>
          <w:rFonts w:ascii="Arial" w:hAnsi="Arial" w:cs="Arial"/>
          <w:sz w:val="22"/>
          <w:szCs w:val="22"/>
          <w:lang w:val="en-AU"/>
        </w:rPr>
        <w:t xml:space="preserve"> and v</w:t>
      </w:r>
      <w:r w:rsidR="008127B2" w:rsidRPr="009F31B8">
        <w:rPr>
          <w:rFonts w:ascii="Arial" w:hAnsi="Arial" w:cs="Arial"/>
          <w:sz w:val="22"/>
          <w:szCs w:val="22"/>
          <w:lang w:val="en-AU"/>
        </w:rPr>
        <w:t>.</w:t>
      </w:r>
    </w:p>
    <w:p w14:paraId="7667E24F" w14:textId="4467067D" w:rsidR="00B66E5F" w:rsidRPr="009F31B8" w:rsidRDefault="005F246A" w:rsidP="00D026D2">
      <w:pPr>
        <w:pStyle w:val="NormalText"/>
        <w:ind w:left="1134" w:hanging="567"/>
        <w:rPr>
          <w:rFonts w:ascii="Arial" w:hAnsi="Arial" w:cs="Arial"/>
          <w:sz w:val="22"/>
          <w:szCs w:val="22"/>
          <w:lang w:val="en-AU"/>
        </w:rPr>
      </w:pPr>
      <w:r w:rsidRPr="009F31B8">
        <w:rPr>
          <w:rFonts w:ascii="Arial" w:hAnsi="Arial" w:cs="Arial"/>
          <w:sz w:val="22"/>
          <w:szCs w:val="22"/>
          <w:lang w:val="en-AU"/>
        </w:rPr>
        <w:t>D</w:t>
      </w:r>
      <w:r w:rsidR="00B66E5F" w:rsidRPr="009F31B8">
        <w:rPr>
          <w:rFonts w:ascii="Arial" w:hAnsi="Arial" w:cs="Arial"/>
          <w:sz w:val="22"/>
          <w:szCs w:val="22"/>
          <w:lang w:val="en-AU"/>
        </w:rPr>
        <w:t>.</w:t>
      </w:r>
      <w:r w:rsidR="00B66E5F" w:rsidRPr="009F31B8">
        <w:rPr>
          <w:rFonts w:ascii="Arial" w:hAnsi="Arial" w:cs="Arial"/>
          <w:sz w:val="22"/>
          <w:szCs w:val="22"/>
          <w:lang w:val="en-AU"/>
        </w:rPr>
        <w:tab/>
        <w:t>iii</w:t>
      </w:r>
      <w:r w:rsidR="008127B2" w:rsidRPr="009F31B8">
        <w:rPr>
          <w:rFonts w:ascii="Arial" w:hAnsi="Arial" w:cs="Arial"/>
          <w:sz w:val="22"/>
          <w:szCs w:val="22"/>
          <w:lang w:val="en-AU"/>
        </w:rPr>
        <w:t>.</w:t>
      </w:r>
      <w:r w:rsidR="00B66E5F" w:rsidRPr="009F31B8">
        <w:rPr>
          <w:rFonts w:ascii="Arial" w:hAnsi="Arial" w:cs="Arial"/>
          <w:sz w:val="22"/>
          <w:szCs w:val="22"/>
          <w:lang w:val="en-AU"/>
        </w:rPr>
        <w:t xml:space="preserve"> and iv</w:t>
      </w:r>
      <w:r w:rsidR="008127B2" w:rsidRPr="009F31B8">
        <w:rPr>
          <w:rFonts w:ascii="Arial" w:hAnsi="Arial" w:cs="Arial"/>
          <w:sz w:val="22"/>
          <w:szCs w:val="22"/>
          <w:lang w:val="en-AU"/>
        </w:rPr>
        <w:t>.</w:t>
      </w:r>
    </w:p>
    <w:p w14:paraId="76B95C9A" w14:textId="77777777" w:rsidR="00467DD7" w:rsidRPr="009F31B8" w:rsidRDefault="00467DD7" w:rsidP="00A663EB">
      <w:pPr>
        <w:pStyle w:val="NormalText"/>
        <w:rPr>
          <w:rFonts w:ascii="Arial" w:hAnsi="Arial" w:cs="Arial"/>
          <w:sz w:val="22"/>
          <w:szCs w:val="22"/>
          <w:lang w:val="en-AU"/>
        </w:rPr>
      </w:pPr>
    </w:p>
    <w:p w14:paraId="785AD78D" w14:textId="23050079" w:rsidR="00A663EB" w:rsidRDefault="00654870" w:rsidP="00FF6D9F">
      <w:pPr>
        <w:jc w:val="center"/>
        <w:outlineLvl w:val="0"/>
        <w:rPr>
          <w:rFonts w:ascii="Arial" w:hAnsi="Arial" w:cs="Arial"/>
          <w:b/>
          <w:bCs/>
          <w:i/>
          <w:sz w:val="20"/>
          <w:szCs w:val="20"/>
          <w:lang w:val="en-AU"/>
        </w:rPr>
      </w:pPr>
      <w:r w:rsidRPr="009F31B8">
        <w:rPr>
          <w:rFonts w:ascii="Arial" w:hAnsi="Arial" w:cs="Arial"/>
          <w:b/>
          <w:bCs/>
          <w:i/>
          <w:sz w:val="20"/>
          <w:szCs w:val="20"/>
          <w:lang w:val="en-AU"/>
        </w:rPr>
        <w:t>See next page</w:t>
      </w:r>
      <w:r w:rsidR="00FF6D9F">
        <w:rPr>
          <w:rFonts w:ascii="Arial" w:hAnsi="Arial" w:cs="Arial"/>
          <w:b/>
          <w:bCs/>
          <w:i/>
          <w:sz w:val="20"/>
          <w:szCs w:val="20"/>
          <w:lang w:val="en-AU"/>
        </w:rPr>
        <w:t xml:space="preserve">  </w:t>
      </w:r>
      <w:r w:rsidR="00A663EB">
        <w:rPr>
          <w:rFonts w:ascii="Arial" w:hAnsi="Arial" w:cs="Arial"/>
          <w:b/>
          <w:bCs/>
          <w:i/>
          <w:sz w:val="20"/>
          <w:szCs w:val="20"/>
          <w:lang w:val="en-AU"/>
        </w:rPr>
        <w:br w:type="page"/>
      </w:r>
    </w:p>
    <w:p w14:paraId="0168687C" w14:textId="77777777" w:rsidR="00A663EB" w:rsidRPr="009F31B8" w:rsidRDefault="00A663EB" w:rsidP="008127B2">
      <w:pPr>
        <w:jc w:val="center"/>
        <w:outlineLvl w:val="0"/>
        <w:rPr>
          <w:rFonts w:ascii="Arial" w:hAnsi="Arial" w:cs="Arial"/>
          <w:i/>
          <w:sz w:val="20"/>
          <w:szCs w:val="20"/>
          <w:lang w:val="en-AU"/>
        </w:rPr>
      </w:pPr>
    </w:p>
    <w:p w14:paraId="23CC68DF" w14:textId="4FE0C1A2" w:rsidR="00C24D0E" w:rsidRPr="009F31B8" w:rsidRDefault="00B66E5F" w:rsidP="005F246A">
      <w:pPr>
        <w:pStyle w:val="NormalText"/>
        <w:spacing w:after="80"/>
        <w:ind w:left="567" w:hanging="567"/>
        <w:rPr>
          <w:rFonts w:ascii="Arial" w:hAnsi="Arial" w:cs="Arial"/>
          <w:sz w:val="22"/>
          <w:szCs w:val="22"/>
          <w:lang w:val="en-AU"/>
        </w:rPr>
      </w:pPr>
      <w:r w:rsidRPr="009F31B8">
        <w:rPr>
          <w:rFonts w:ascii="Times New Roman" w:hAnsi="Times New Roman" w:cs="Times New Roman"/>
          <w:b/>
          <w:bCs/>
          <w:noProof/>
          <w:lang w:val="en-AU" w:eastAsia="en-AU"/>
        </w:rPr>
        <w:drawing>
          <wp:anchor distT="0" distB="0" distL="114300" distR="114300" simplePos="0" relativeHeight="251694080" behindDoc="0" locked="0" layoutInCell="1" allowOverlap="1" wp14:anchorId="589383EF" wp14:editId="4999572C">
            <wp:simplePos x="0" y="0"/>
            <wp:positionH relativeFrom="column">
              <wp:posOffset>3072130</wp:posOffset>
            </wp:positionH>
            <wp:positionV relativeFrom="paragraph">
              <wp:posOffset>39370</wp:posOffset>
            </wp:positionV>
            <wp:extent cx="2756535" cy="2000250"/>
            <wp:effectExtent l="0" t="0" r="1206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653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682" w:rsidRPr="009F31B8">
        <w:rPr>
          <w:rFonts w:ascii="Arial" w:hAnsi="Arial" w:cs="Arial"/>
          <w:sz w:val="22"/>
          <w:szCs w:val="22"/>
          <w:lang w:val="en-AU"/>
        </w:rPr>
        <w:t>6.</w:t>
      </w:r>
      <w:r w:rsidR="00F11682" w:rsidRPr="009F31B8">
        <w:rPr>
          <w:rFonts w:ascii="Arial" w:hAnsi="Arial" w:cs="Arial"/>
          <w:sz w:val="22"/>
          <w:szCs w:val="22"/>
          <w:lang w:val="en-AU"/>
        </w:rPr>
        <w:tab/>
        <w:t xml:space="preserve">Refer to the figure opposite. </w:t>
      </w:r>
      <w:r w:rsidR="00C24D0E" w:rsidRPr="009F31B8">
        <w:rPr>
          <w:rFonts w:ascii="Arial" w:hAnsi="Arial" w:cs="Arial"/>
          <w:sz w:val="22"/>
          <w:szCs w:val="22"/>
          <w:lang w:val="en-AU"/>
        </w:rPr>
        <w:t xml:space="preserve">The domestic price of a leather wallet is $20. With free trade the price of a leather wallet is $10 and after a tariff is imposed the price is $15. After the tariff is imposed, tariff revenue will </w:t>
      </w:r>
      <w:r w:rsidR="005F246A" w:rsidRPr="009F31B8">
        <w:rPr>
          <w:rFonts w:ascii="Arial" w:hAnsi="Arial" w:cs="Arial"/>
          <w:sz w:val="22"/>
          <w:szCs w:val="22"/>
          <w:lang w:val="en-AU"/>
        </w:rPr>
        <w:t>equal</w:t>
      </w:r>
    </w:p>
    <w:p w14:paraId="73DFEE47" w14:textId="32E43D4A" w:rsidR="00C24D0E" w:rsidRPr="009F31B8" w:rsidRDefault="00C24D0E" w:rsidP="00F11682">
      <w:pPr>
        <w:pStyle w:val="NormalText"/>
        <w:ind w:left="1134" w:hanging="567"/>
        <w:rPr>
          <w:rFonts w:ascii="Arial" w:hAnsi="Arial" w:cs="Arial"/>
          <w:sz w:val="22"/>
          <w:szCs w:val="22"/>
          <w:lang w:val="en-AU"/>
        </w:rPr>
      </w:pPr>
      <w:r w:rsidRPr="009F31B8">
        <w:rPr>
          <w:rFonts w:ascii="Arial" w:hAnsi="Arial" w:cs="Arial"/>
          <w:sz w:val="22"/>
          <w:szCs w:val="22"/>
          <w:lang w:val="en-AU"/>
        </w:rPr>
        <w:t>A</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00F11682" w:rsidRPr="009F31B8">
        <w:rPr>
          <w:rFonts w:ascii="Arial" w:hAnsi="Arial" w:cs="Arial"/>
          <w:sz w:val="22"/>
          <w:szCs w:val="22"/>
          <w:lang w:val="en-AU"/>
        </w:rPr>
        <w:tab/>
      </w:r>
      <w:r w:rsidRPr="009F31B8">
        <w:rPr>
          <w:rFonts w:ascii="Arial" w:hAnsi="Arial" w:cs="Arial"/>
          <w:sz w:val="22"/>
          <w:szCs w:val="22"/>
          <w:lang w:val="en-AU"/>
        </w:rPr>
        <w:t>$50.</w:t>
      </w:r>
    </w:p>
    <w:p w14:paraId="70C50DA1" w14:textId="796CE33D" w:rsidR="00C24D0E" w:rsidRPr="009F31B8" w:rsidRDefault="00C24D0E" w:rsidP="00F11682">
      <w:pPr>
        <w:pStyle w:val="NormalText"/>
        <w:ind w:left="1134" w:hanging="567"/>
        <w:rPr>
          <w:rFonts w:ascii="Arial" w:hAnsi="Arial" w:cs="Arial"/>
          <w:sz w:val="22"/>
          <w:szCs w:val="22"/>
          <w:lang w:val="en-AU"/>
        </w:rPr>
      </w:pPr>
      <w:r w:rsidRPr="009F31B8">
        <w:rPr>
          <w:rFonts w:ascii="Arial" w:hAnsi="Arial" w:cs="Arial"/>
          <w:sz w:val="22"/>
          <w:szCs w:val="22"/>
          <w:lang w:val="en-AU"/>
        </w:rPr>
        <w:t>B</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00F11682" w:rsidRPr="009F31B8">
        <w:rPr>
          <w:rFonts w:ascii="Arial" w:hAnsi="Arial" w:cs="Arial"/>
          <w:sz w:val="22"/>
          <w:szCs w:val="22"/>
          <w:lang w:val="en-AU"/>
        </w:rPr>
        <w:tab/>
      </w:r>
      <w:r w:rsidRPr="009F31B8">
        <w:rPr>
          <w:rFonts w:ascii="Arial" w:hAnsi="Arial" w:cs="Arial"/>
          <w:sz w:val="22"/>
          <w:szCs w:val="22"/>
          <w:lang w:val="en-AU"/>
        </w:rPr>
        <w:t>$250.</w:t>
      </w:r>
    </w:p>
    <w:p w14:paraId="52A8D2CC" w14:textId="51511F04" w:rsidR="00C24D0E" w:rsidRPr="009F31B8" w:rsidRDefault="00C24D0E" w:rsidP="00F11682">
      <w:pPr>
        <w:pStyle w:val="NormalText"/>
        <w:ind w:left="1134" w:hanging="567"/>
        <w:rPr>
          <w:rFonts w:ascii="Arial" w:hAnsi="Arial" w:cs="Arial"/>
          <w:sz w:val="22"/>
          <w:szCs w:val="22"/>
          <w:lang w:val="en-AU"/>
        </w:rPr>
      </w:pPr>
      <w:r w:rsidRPr="009F31B8">
        <w:rPr>
          <w:rFonts w:ascii="Arial" w:hAnsi="Arial" w:cs="Arial"/>
          <w:sz w:val="22"/>
          <w:szCs w:val="22"/>
          <w:lang w:val="en-AU"/>
        </w:rPr>
        <w:t>C</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00F11682" w:rsidRPr="009F31B8">
        <w:rPr>
          <w:rFonts w:ascii="Arial" w:hAnsi="Arial" w:cs="Arial"/>
          <w:sz w:val="22"/>
          <w:szCs w:val="22"/>
          <w:lang w:val="en-AU"/>
        </w:rPr>
        <w:tab/>
      </w:r>
      <w:r w:rsidRPr="009F31B8">
        <w:rPr>
          <w:rFonts w:ascii="Arial" w:hAnsi="Arial" w:cs="Arial"/>
          <w:sz w:val="22"/>
          <w:szCs w:val="22"/>
          <w:lang w:val="en-AU"/>
        </w:rPr>
        <w:t>$500.</w:t>
      </w:r>
    </w:p>
    <w:p w14:paraId="31ABB8F2" w14:textId="4CC93F99" w:rsidR="00C24D0E" w:rsidRPr="009F31B8" w:rsidRDefault="00C24D0E" w:rsidP="00F11682">
      <w:pPr>
        <w:pStyle w:val="NormalText"/>
        <w:ind w:left="1134" w:hanging="567"/>
        <w:rPr>
          <w:rFonts w:ascii="Arial" w:hAnsi="Arial" w:cs="Arial"/>
          <w:sz w:val="22"/>
          <w:szCs w:val="22"/>
          <w:lang w:val="en-AU"/>
        </w:rPr>
      </w:pPr>
      <w:r w:rsidRPr="009F31B8">
        <w:rPr>
          <w:rFonts w:ascii="Arial" w:hAnsi="Arial" w:cs="Arial"/>
          <w:sz w:val="22"/>
          <w:szCs w:val="22"/>
          <w:lang w:val="en-AU"/>
        </w:rPr>
        <w:t>D</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00F11682" w:rsidRPr="009F31B8">
        <w:rPr>
          <w:rFonts w:ascii="Arial" w:hAnsi="Arial" w:cs="Arial"/>
          <w:sz w:val="22"/>
          <w:szCs w:val="22"/>
          <w:lang w:val="en-AU"/>
        </w:rPr>
        <w:tab/>
      </w:r>
      <w:r w:rsidRPr="009F31B8">
        <w:rPr>
          <w:rFonts w:ascii="Arial" w:hAnsi="Arial" w:cs="Arial"/>
          <w:sz w:val="22"/>
          <w:szCs w:val="22"/>
          <w:lang w:val="en-AU"/>
        </w:rPr>
        <w:t>$750.</w:t>
      </w:r>
    </w:p>
    <w:p w14:paraId="1AB20B7A" w14:textId="77777777" w:rsidR="00861AF3" w:rsidRDefault="00861AF3" w:rsidP="00861AF3">
      <w:pPr>
        <w:pStyle w:val="NormalText"/>
        <w:ind w:left="567" w:hanging="567"/>
        <w:rPr>
          <w:rFonts w:ascii="Arial" w:hAnsi="Arial" w:cs="Arial"/>
          <w:sz w:val="22"/>
          <w:szCs w:val="22"/>
          <w:lang w:val="en-AU"/>
        </w:rPr>
      </w:pPr>
    </w:p>
    <w:p w14:paraId="1D7D1625" w14:textId="77777777" w:rsidR="00A663EB" w:rsidRDefault="00A663EB" w:rsidP="00861AF3">
      <w:pPr>
        <w:pStyle w:val="NormalText"/>
        <w:ind w:left="567" w:hanging="567"/>
        <w:rPr>
          <w:rFonts w:ascii="Arial" w:hAnsi="Arial" w:cs="Arial"/>
          <w:sz w:val="22"/>
          <w:szCs w:val="22"/>
          <w:lang w:val="en-AU"/>
        </w:rPr>
      </w:pPr>
    </w:p>
    <w:p w14:paraId="62C74CA7" w14:textId="77777777" w:rsidR="00A663EB" w:rsidRDefault="00A663EB" w:rsidP="00861AF3">
      <w:pPr>
        <w:pStyle w:val="NormalText"/>
        <w:ind w:left="567" w:hanging="567"/>
        <w:rPr>
          <w:rFonts w:ascii="Arial" w:hAnsi="Arial" w:cs="Arial"/>
          <w:sz w:val="22"/>
          <w:szCs w:val="22"/>
          <w:lang w:val="en-AU"/>
        </w:rPr>
      </w:pPr>
    </w:p>
    <w:p w14:paraId="12D48564" w14:textId="77777777" w:rsidR="00A663EB" w:rsidRPr="009F31B8" w:rsidRDefault="00A663EB" w:rsidP="00861AF3">
      <w:pPr>
        <w:pStyle w:val="NormalText"/>
        <w:ind w:left="567" w:hanging="567"/>
        <w:rPr>
          <w:rFonts w:ascii="Arial" w:hAnsi="Arial" w:cs="Arial"/>
          <w:sz w:val="22"/>
          <w:szCs w:val="22"/>
          <w:lang w:val="en-AU"/>
        </w:rPr>
      </w:pPr>
    </w:p>
    <w:p w14:paraId="66298F3E" w14:textId="4D050726" w:rsidR="00665A8D" w:rsidRPr="009F31B8" w:rsidRDefault="00665A8D" w:rsidP="00665A8D">
      <w:pPr>
        <w:pStyle w:val="NormalText"/>
        <w:ind w:left="567" w:hanging="567"/>
        <w:rPr>
          <w:rFonts w:ascii="Arial" w:hAnsi="Arial" w:cs="Arial"/>
          <w:sz w:val="22"/>
          <w:szCs w:val="22"/>
          <w:lang w:val="en-AU"/>
        </w:rPr>
      </w:pPr>
      <w:r w:rsidRPr="009F31B8">
        <w:rPr>
          <w:rFonts w:ascii="Arial" w:hAnsi="Arial" w:cs="Arial"/>
          <w:sz w:val="22"/>
          <w:szCs w:val="22"/>
          <w:lang w:val="en-AU"/>
        </w:rPr>
        <w:t xml:space="preserve">7. </w:t>
      </w:r>
      <w:r w:rsidRPr="009F31B8">
        <w:rPr>
          <w:rFonts w:ascii="Arial" w:hAnsi="Arial" w:cs="Arial"/>
          <w:sz w:val="22"/>
          <w:szCs w:val="22"/>
          <w:lang w:val="en-AU"/>
        </w:rPr>
        <w:tab/>
        <w:t>When a nation exports a good or service, the nation's consumer surplus ________, its producer surplus ________, and its total surplus ________.</w:t>
      </w:r>
    </w:p>
    <w:p w14:paraId="63691BA2" w14:textId="4B2F7D2B" w:rsidR="00665A8D" w:rsidRPr="009F31B8" w:rsidRDefault="00665A8D" w:rsidP="00665A8D">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increases; decreases; increases</w:t>
      </w:r>
    </w:p>
    <w:p w14:paraId="5255F516" w14:textId="26E0BB0B" w:rsidR="00665A8D" w:rsidRPr="009F31B8" w:rsidRDefault="00665A8D" w:rsidP="00665A8D">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B. </w:t>
      </w:r>
      <w:r w:rsidRPr="009F31B8">
        <w:rPr>
          <w:rFonts w:ascii="Arial" w:hAnsi="Arial" w:cs="Arial"/>
          <w:sz w:val="22"/>
          <w:szCs w:val="22"/>
          <w:lang w:val="en-AU"/>
        </w:rPr>
        <w:tab/>
        <w:t>decreases; decreases; increases</w:t>
      </w:r>
    </w:p>
    <w:p w14:paraId="46A821A9" w14:textId="09F56EA1" w:rsidR="00665A8D" w:rsidRPr="009F31B8" w:rsidRDefault="00665A8D" w:rsidP="00665A8D">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C. </w:t>
      </w:r>
      <w:r w:rsidRPr="009F31B8">
        <w:rPr>
          <w:rFonts w:ascii="Arial" w:hAnsi="Arial" w:cs="Arial"/>
          <w:sz w:val="22"/>
          <w:szCs w:val="22"/>
          <w:lang w:val="en-AU"/>
        </w:rPr>
        <w:tab/>
        <w:t>increases; increases; increases</w:t>
      </w:r>
    </w:p>
    <w:p w14:paraId="5D76C0A8" w14:textId="02893488" w:rsidR="00665A8D" w:rsidRPr="009F31B8" w:rsidRDefault="00665A8D" w:rsidP="00665A8D">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D. </w:t>
      </w:r>
      <w:r w:rsidRPr="009F31B8">
        <w:rPr>
          <w:rFonts w:ascii="Arial" w:hAnsi="Arial" w:cs="Arial"/>
          <w:sz w:val="22"/>
          <w:szCs w:val="22"/>
          <w:lang w:val="en-AU"/>
        </w:rPr>
        <w:tab/>
        <w:t>decreases; increases; increases</w:t>
      </w:r>
    </w:p>
    <w:p w14:paraId="7064B7E2" w14:textId="77777777" w:rsidR="00F07BCD" w:rsidRPr="009F31B8" w:rsidRDefault="00F07BCD" w:rsidP="00F07BCD">
      <w:pPr>
        <w:widowControl w:val="0"/>
        <w:autoSpaceDE w:val="0"/>
        <w:autoSpaceDN w:val="0"/>
        <w:adjustRightInd w:val="0"/>
        <w:ind w:left="567" w:hanging="567"/>
        <w:rPr>
          <w:rFonts w:ascii="Arial" w:hAnsi="Arial" w:cs="Arial"/>
          <w:sz w:val="22"/>
          <w:szCs w:val="22"/>
          <w:lang w:val="en-AU"/>
        </w:rPr>
      </w:pPr>
    </w:p>
    <w:p w14:paraId="52F70766" w14:textId="0095788F" w:rsidR="00047BCE" w:rsidRPr="009F31B8" w:rsidRDefault="00047BCE" w:rsidP="005F246A">
      <w:pPr>
        <w:widowControl w:val="0"/>
        <w:autoSpaceDE w:val="0"/>
        <w:autoSpaceDN w:val="0"/>
        <w:adjustRightInd w:val="0"/>
        <w:spacing w:after="80"/>
        <w:ind w:left="567" w:hanging="567"/>
        <w:rPr>
          <w:rFonts w:ascii="Arial" w:hAnsi="Arial" w:cs="Arial"/>
          <w:sz w:val="22"/>
          <w:szCs w:val="22"/>
          <w:lang w:val="en-AU"/>
        </w:rPr>
      </w:pPr>
      <w:r w:rsidRPr="009F31B8">
        <w:rPr>
          <w:rFonts w:ascii="Arial" w:hAnsi="Arial" w:cs="Arial"/>
          <w:sz w:val="22"/>
          <w:szCs w:val="22"/>
          <w:lang w:val="en-AU"/>
        </w:rPr>
        <w:t>8.</w:t>
      </w:r>
      <w:r w:rsidRPr="009F31B8">
        <w:rPr>
          <w:rFonts w:ascii="Arial" w:hAnsi="Arial" w:cs="Arial"/>
          <w:sz w:val="22"/>
          <w:szCs w:val="22"/>
          <w:lang w:val="en-AU"/>
        </w:rPr>
        <w:tab/>
        <w:t xml:space="preserve">If </w:t>
      </w:r>
      <w:r w:rsidR="00836F1F" w:rsidRPr="009F31B8">
        <w:rPr>
          <w:rFonts w:ascii="Arial" w:hAnsi="Arial" w:cs="Arial"/>
          <w:sz w:val="22"/>
          <w:szCs w:val="22"/>
          <w:lang w:val="en-AU"/>
        </w:rPr>
        <w:t xml:space="preserve">in a </w:t>
      </w:r>
      <w:r w:rsidR="008C7FC3" w:rsidRPr="009F31B8">
        <w:rPr>
          <w:rFonts w:ascii="Arial" w:hAnsi="Arial" w:cs="Arial"/>
          <w:sz w:val="22"/>
          <w:szCs w:val="22"/>
          <w:lang w:val="en-AU"/>
        </w:rPr>
        <w:t>given year</w:t>
      </w:r>
      <w:r w:rsidR="00836F1F" w:rsidRPr="009F31B8">
        <w:rPr>
          <w:rFonts w:ascii="Arial" w:hAnsi="Arial" w:cs="Arial"/>
          <w:sz w:val="22"/>
          <w:szCs w:val="22"/>
          <w:lang w:val="en-AU"/>
        </w:rPr>
        <w:t xml:space="preserve"> </w:t>
      </w:r>
      <w:r w:rsidRPr="009F31B8">
        <w:rPr>
          <w:rFonts w:ascii="Arial" w:hAnsi="Arial" w:cs="Arial"/>
          <w:sz w:val="22"/>
          <w:szCs w:val="22"/>
          <w:lang w:val="en-AU"/>
        </w:rPr>
        <w:t>foreign investment in</w:t>
      </w:r>
      <w:r w:rsidR="00836F1F" w:rsidRPr="009F31B8">
        <w:rPr>
          <w:rFonts w:ascii="Arial" w:hAnsi="Arial" w:cs="Arial"/>
          <w:sz w:val="22"/>
          <w:szCs w:val="22"/>
          <w:lang w:val="en-AU"/>
        </w:rPr>
        <w:t>to</w:t>
      </w:r>
      <w:r w:rsidRPr="009F31B8">
        <w:rPr>
          <w:rFonts w:ascii="Arial" w:hAnsi="Arial" w:cs="Arial"/>
          <w:sz w:val="22"/>
          <w:szCs w:val="22"/>
          <w:lang w:val="en-AU"/>
        </w:rPr>
        <w:t xml:space="preserve"> a country was $500 billion and the country's investment abroad was $600 billion</w:t>
      </w:r>
      <w:r w:rsidR="008C7FC3" w:rsidRPr="009F31B8">
        <w:rPr>
          <w:rFonts w:ascii="Arial" w:hAnsi="Arial" w:cs="Arial"/>
          <w:sz w:val="22"/>
          <w:szCs w:val="22"/>
          <w:lang w:val="en-AU"/>
        </w:rPr>
        <w:t>,</w:t>
      </w:r>
      <w:r w:rsidRPr="009F31B8">
        <w:rPr>
          <w:rFonts w:ascii="Arial" w:hAnsi="Arial" w:cs="Arial"/>
          <w:sz w:val="22"/>
          <w:szCs w:val="22"/>
          <w:lang w:val="en-AU"/>
        </w:rPr>
        <w:t xml:space="preserve"> </w:t>
      </w:r>
      <w:r w:rsidR="008C7FC3" w:rsidRPr="009F31B8">
        <w:rPr>
          <w:rFonts w:ascii="Arial" w:hAnsi="Arial" w:cs="Arial"/>
          <w:sz w:val="22"/>
          <w:szCs w:val="22"/>
          <w:lang w:val="en-AU"/>
        </w:rPr>
        <w:t>w</w:t>
      </w:r>
      <w:r w:rsidRPr="009F31B8">
        <w:rPr>
          <w:rFonts w:ascii="Arial" w:hAnsi="Arial" w:cs="Arial"/>
          <w:sz w:val="22"/>
          <w:szCs w:val="22"/>
          <w:lang w:val="en-AU"/>
        </w:rPr>
        <w:t>hich of the following statements is true?</w:t>
      </w:r>
    </w:p>
    <w:p w14:paraId="69E3C45F" w14:textId="77777777" w:rsidR="00047BCE" w:rsidRPr="009F31B8" w:rsidRDefault="00047BCE" w:rsidP="00047BCE">
      <w:pPr>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The country has net borrowing of $100 billion.</w:t>
      </w:r>
    </w:p>
    <w:p w14:paraId="61F15510" w14:textId="1DEF7BA1" w:rsidR="00047BCE" w:rsidRPr="009F31B8" w:rsidRDefault="00047BCE" w:rsidP="00047BCE">
      <w:pPr>
        <w:ind w:left="1134" w:hanging="567"/>
        <w:rPr>
          <w:rFonts w:ascii="Arial" w:hAnsi="Arial" w:cs="Arial"/>
          <w:sz w:val="22"/>
          <w:szCs w:val="22"/>
          <w:lang w:val="en-AU"/>
        </w:rPr>
      </w:pPr>
      <w:r w:rsidRPr="009F31B8">
        <w:rPr>
          <w:rFonts w:ascii="Arial" w:hAnsi="Arial" w:cs="Arial"/>
          <w:sz w:val="22"/>
          <w:szCs w:val="22"/>
          <w:lang w:val="en-AU"/>
        </w:rPr>
        <w:t xml:space="preserve">B. </w:t>
      </w:r>
      <w:r w:rsidRPr="009F31B8">
        <w:rPr>
          <w:rFonts w:ascii="Arial" w:hAnsi="Arial" w:cs="Arial"/>
          <w:sz w:val="22"/>
          <w:szCs w:val="22"/>
          <w:lang w:val="en-AU"/>
        </w:rPr>
        <w:tab/>
        <w:t xml:space="preserve">The country has a current account </w:t>
      </w:r>
      <w:r w:rsidR="00A959FB" w:rsidRPr="009F31B8">
        <w:rPr>
          <w:rFonts w:ascii="Arial" w:hAnsi="Arial" w:cs="Arial"/>
          <w:sz w:val="22"/>
          <w:szCs w:val="22"/>
          <w:lang w:val="en-AU"/>
        </w:rPr>
        <w:t>deficit</w:t>
      </w:r>
      <w:r w:rsidRPr="009F31B8">
        <w:rPr>
          <w:rFonts w:ascii="Arial" w:hAnsi="Arial" w:cs="Arial"/>
          <w:sz w:val="22"/>
          <w:szCs w:val="22"/>
          <w:lang w:val="en-AU"/>
        </w:rPr>
        <w:t xml:space="preserve"> of $100 billion.</w:t>
      </w:r>
    </w:p>
    <w:p w14:paraId="02593DE1" w14:textId="77777777" w:rsidR="00047BCE" w:rsidRPr="009F31B8" w:rsidRDefault="00047BCE" w:rsidP="00047BCE">
      <w:pPr>
        <w:ind w:left="1134" w:hanging="567"/>
        <w:rPr>
          <w:rFonts w:ascii="Arial" w:hAnsi="Arial" w:cs="Arial"/>
          <w:sz w:val="22"/>
          <w:szCs w:val="22"/>
          <w:lang w:val="en-AU"/>
        </w:rPr>
      </w:pPr>
      <w:r w:rsidRPr="009F31B8">
        <w:rPr>
          <w:rFonts w:ascii="Arial" w:hAnsi="Arial" w:cs="Arial"/>
          <w:sz w:val="22"/>
          <w:szCs w:val="22"/>
          <w:lang w:val="en-AU"/>
        </w:rPr>
        <w:t xml:space="preserve">C. </w:t>
      </w:r>
      <w:r w:rsidRPr="009F31B8">
        <w:rPr>
          <w:rFonts w:ascii="Arial" w:hAnsi="Arial" w:cs="Arial"/>
          <w:sz w:val="22"/>
          <w:szCs w:val="22"/>
          <w:lang w:val="en-AU"/>
        </w:rPr>
        <w:tab/>
        <w:t>The country has a current account deficit of $1,100 billion.</w:t>
      </w:r>
    </w:p>
    <w:p w14:paraId="34A785E7" w14:textId="75C527B8" w:rsidR="00047BCE" w:rsidRPr="009F31B8" w:rsidRDefault="00047BCE" w:rsidP="00047BCE">
      <w:pPr>
        <w:ind w:left="1134" w:hanging="567"/>
        <w:rPr>
          <w:rFonts w:ascii="Arial" w:hAnsi="Arial" w:cs="Arial"/>
          <w:sz w:val="22"/>
          <w:szCs w:val="22"/>
          <w:lang w:val="en-AU"/>
        </w:rPr>
      </w:pPr>
      <w:r w:rsidRPr="009F31B8">
        <w:rPr>
          <w:rFonts w:ascii="Arial" w:hAnsi="Arial" w:cs="Arial"/>
          <w:sz w:val="22"/>
          <w:szCs w:val="22"/>
          <w:lang w:val="en-AU"/>
        </w:rPr>
        <w:t xml:space="preserve">D. </w:t>
      </w:r>
      <w:r w:rsidRPr="009F31B8">
        <w:rPr>
          <w:rFonts w:ascii="Arial" w:hAnsi="Arial" w:cs="Arial"/>
          <w:sz w:val="22"/>
          <w:szCs w:val="22"/>
          <w:lang w:val="en-AU"/>
        </w:rPr>
        <w:tab/>
        <w:t xml:space="preserve">The country has a financial account </w:t>
      </w:r>
      <w:r w:rsidR="00A959FB" w:rsidRPr="009F31B8">
        <w:rPr>
          <w:rFonts w:ascii="Arial" w:hAnsi="Arial" w:cs="Arial"/>
          <w:sz w:val="22"/>
          <w:szCs w:val="22"/>
          <w:lang w:val="en-AU"/>
        </w:rPr>
        <w:t>deficit</w:t>
      </w:r>
      <w:r w:rsidRPr="009F31B8">
        <w:rPr>
          <w:rFonts w:ascii="Arial" w:hAnsi="Arial" w:cs="Arial"/>
          <w:sz w:val="22"/>
          <w:szCs w:val="22"/>
          <w:lang w:val="en-AU"/>
        </w:rPr>
        <w:t xml:space="preserve"> of $100 billion.</w:t>
      </w:r>
    </w:p>
    <w:p w14:paraId="5B98B851" w14:textId="77777777" w:rsidR="00121BB0" w:rsidRPr="009F31B8" w:rsidRDefault="00121BB0" w:rsidP="00861AF3">
      <w:pPr>
        <w:pStyle w:val="NormalText"/>
        <w:ind w:left="567" w:hanging="567"/>
        <w:rPr>
          <w:rFonts w:ascii="Arial" w:hAnsi="Arial" w:cs="Arial"/>
          <w:sz w:val="22"/>
          <w:szCs w:val="22"/>
          <w:lang w:val="en-AU"/>
        </w:rPr>
      </w:pPr>
    </w:p>
    <w:p w14:paraId="0D2BC0D5" w14:textId="7361F447" w:rsidR="00654870" w:rsidRPr="009F31B8" w:rsidRDefault="00654870"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9.</w:t>
      </w:r>
      <w:r w:rsidRPr="009F31B8">
        <w:rPr>
          <w:rFonts w:ascii="Arial" w:hAnsi="Arial" w:cs="Arial"/>
          <w:sz w:val="22"/>
          <w:szCs w:val="22"/>
          <w:lang w:val="en-AU"/>
        </w:rPr>
        <w:tab/>
        <w:t>A currency depreciation is more likely to increase a country's balance of trade if the demand for that country's exports is ________ and the demand for that country's imports is ________.</w:t>
      </w:r>
    </w:p>
    <w:p w14:paraId="62915F9A" w14:textId="2F0B58A7" w:rsidR="00654870" w:rsidRPr="009F31B8" w:rsidRDefault="00654870" w:rsidP="00654870">
      <w:pPr>
        <w:pStyle w:val="NormalText"/>
        <w:ind w:left="1134" w:hanging="567"/>
        <w:rPr>
          <w:rFonts w:ascii="Arial" w:hAnsi="Arial" w:cs="Arial"/>
          <w:sz w:val="22"/>
          <w:szCs w:val="22"/>
          <w:lang w:val="en-AU"/>
        </w:rPr>
      </w:pPr>
      <w:r w:rsidRPr="009F31B8">
        <w:rPr>
          <w:rFonts w:ascii="Arial" w:hAnsi="Arial" w:cs="Arial"/>
          <w:sz w:val="22"/>
          <w:szCs w:val="22"/>
          <w:lang w:val="en-AU"/>
        </w:rPr>
        <w:t>A</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elastic; elastic</w:t>
      </w:r>
    </w:p>
    <w:p w14:paraId="7E0D87EF" w14:textId="0C484454" w:rsidR="00654870" w:rsidRPr="009F31B8" w:rsidRDefault="00654870" w:rsidP="00654870">
      <w:pPr>
        <w:pStyle w:val="NormalText"/>
        <w:ind w:left="1134" w:hanging="567"/>
        <w:rPr>
          <w:rFonts w:ascii="Arial" w:hAnsi="Arial" w:cs="Arial"/>
          <w:sz w:val="22"/>
          <w:szCs w:val="22"/>
          <w:lang w:val="en-AU"/>
        </w:rPr>
      </w:pPr>
      <w:r w:rsidRPr="009F31B8">
        <w:rPr>
          <w:rFonts w:ascii="Arial" w:hAnsi="Arial" w:cs="Arial"/>
          <w:sz w:val="22"/>
          <w:szCs w:val="22"/>
          <w:lang w:val="en-AU"/>
        </w:rPr>
        <w:t>B</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inelastic; elastic</w:t>
      </w:r>
    </w:p>
    <w:p w14:paraId="6824D8BA" w14:textId="6FB0E4DD" w:rsidR="00654870" w:rsidRPr="009F31B8" w:rsidRDefault="00654870" w:rsidP="00654870">
      <w:pPr>
        <w:pStyle w:val="NormalText"/>
        <w:ind w:left="1134" w:hanging="567"/>
        <w:rPr>
          <w:rFonts w:ascii="Arial" w:hAnsi="Arial" w:cs="Arial"/>
          <w:sz w:val="22"/>
          <w:szCs w:val="22"/>
          <w:lang w:val="en-AU"/>
        </w:rPr>
      </w:pPr>
      <w:r w:rsidRPr="009F31B8">
        <w:rPr>
          <w:rFonts w:ascii="Arial" w:hAnsi="Arial" w:cs="Arial"/>
          <w:sz w:val="22"/>
          <w:szCs w:val="22"/>
          <w:lang w:val="en-AU"/>
        </w:rPr>
        <w:t>C</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elastic; inelastic</w:t>
      </w:r>
    </w:p>
    <w:p w14:paraId="689B4FFA" w14:textId="39325B18" w:rsidR="00654870" w:rsidRPr="009F31B8" w:rsidRDefault="00654870" w:rsidP="00654870">
      <w:pPr>
        <w:pStyle w:val="NormalText"/>
        <w:ind w:left="1134" w:hanging="567"/>
        <w:rPr>
          <w:rFonts w:ascii="Arial" w:hAnsi="Arial" w:cs="Arial"/>
          <w:sz w:val="22"/>
          <w:szCs w:val="22"/>
          <w:lang w:val="en-AU"/>
        </w:rPr>
      </w:pPr>
      <w:r w:rsidRPr="009F31B8">
        <w:rPr>
          <w:rFonts w:ascii="Arial" w:hAnsi="Arial" w:cs="Arial"/>
          <w:sz w:val="22"/>
          <w:szCs w:val="22"/>
          <w:lang w:val="en-AU"/>
        </w:rPr>
        <w:t>D</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inelastic; inelastic</w:t>
      </w:r>
    </w:p>
    <w:p w14:paraId="18B363F4" w14:textId="77777777" w:rsidR="00861AF3" w:rsidRPr="009F31B8" w:rsidRDefault="00861AF3" w:rsidP="00654870">
      <w:pPr>
        <w:pStyle w:val="NormalText"/>
        <w:rPr>
          <w:rFonts w:ascii="Arial" w:hAnsi="Arial" w:cs="Arial"/>
          <w:sz w:val="22"/>
          <w:szCs w:val="22"/>
          <w:lang w:val="en-AU"/>
        </w:rPr>
      </w:pPr>
    </w:p>
    <w:p w14:paraId="017CF663" w14:textId="1BD0571B" w:rsidR="006517D5" w:rsidRPr="009F31B8" w:rsidRDefault="006517D5" w:rsidP="006517D5">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10.</w:t>
      </w:r>
      <w:r w:rsidRPr="009F31B8">
        <w:rPr>
          <w:rFonts w:ascii="Arial" w:hAnsi="Arial" w:cs="Arial"/>
          <w:sz w:val="22"/>
          <w:szCs w:val="22"/>
          <w:lang w:val="en-AU"/>
        </w:rPr>
        <w:tab/>
        <w:t xml:space="preserve">During 2016-17, Australia’s current account deficit fell </w:t>
      </w:r>
      <w:r w:rsidR="00673C44" w:rsidRPr="009F31B8">
        <w:rPr>
          <w:rFonts w:ascii="Arial" w:hAnsi="Arial" w:cs="Arial"/>
          <w:sz w:val="22"/>
          <w:szCs w:val="22"/>
          <w:lang w:val="en-AU"/>
        </w:rPr>
        <w:t xml:space="preserve">to its lowest level in over 30 years. This was mainly due </w:t>
      </w:r>
      <w:r w:rsidRPr="009F31B8">
        <w:rPr>
          <w:rFonts w:ascii="Arial" w:hAnsi="Arial" w:cs="Arial"/>
          <w:sz w:val="22"/>
          <w:szCs w:val="22"/>
          <w:lang w:val="en-AU"/>
        </w:rPr>
        <w:t>to</w:t>
      </w:r>
    </w:p>
    <w:p w14:paraId="1C12CFFD" w14:textId="37584315" w:rsidR="006517D5" w:rsidRPr="009F31B8" w:rsidRDefault="006517D5" w:rsidP="006517D5">
      <w:pPr>
        <w:pStyle w:val="NormalText"/>
        <w:ind w:left="1134" w:hanging="567"/>
        <w:rPr>
          <w:rFonts w:ascii="Arial" w:hAnsi="Arial" w:cs="Arial"/>
          <w:sz w:val="22"/>
          <w:szCs w:val="22"/>
          <w:lang w:val="en-AU"/>
        </w:rPr>
      </w:pPr>
      <w:r w:rsidRPr="009F31B8">
        <w:rPr>
          <w:rFonts w:ascii="Arial" w:hAnsi="Arial" w:cs="Arial"/>
          <w:sz w:val="22"/>
          <w:szCs w:val="22"/>
          <w:lang w:val="en-AU"/>
        </w:rPr>
        <w:t>A.</w:t>
      </w:r>
      <w:r w:rsidRPr="009F31B8">
        <w:rPr>
          <w:rFonts w:ascii="Arial" w:hAnsi="Arial" w:cs="Arial"/>
          <w:sz w:val="22"/>
          <w:szCs w:val="22"/>
          <w:lang w:val="en-AU"/>
        </w:rPr>
        <w:tab/>
        <w:t xml:space="preserve">A large </w:t>
      </w:r>
      <w:r w:rsidR="00673C44" w:rsidRPr="009F31B8">
        <w:rPr>
          <w:rFonts w:ascii="Arial" w:hAnsi="Arial" w:cs="Arial"/>
          <w:sz w:val="22"/>
          <w:szCs w:val="22"/>
          <w:lang w:val="en-AU"/>
        </w:rPr>
        <w:t>increase</w:t>
      </w:r>
      <w:r w:rsidRPr="009F31B8">
        <w:rPr>
          <w:rFonts w:ascii="Arial" w:hAnsi="Arial" w:cs="Arial"/>
          <w:sz w:val="22"/>
          <w:szCs w:val="22"/>
          <w:lang w:val="en-AU"/>
        </w:rPr>
        <w:t xml:space="preserve"> in the </w:t>
      </w:r>
      <w:r w:rsidR="00673C44" w:rsidRPr="009F31B8">
        <w:rPr>
          <w:rFonts w:ascii="Arial" w:hAnsi="Arial" w:cs="Arial"/>
          <w:sz w:val="22"/>
          <w:szCs w:val="22"/>
          <w:lang w:val="en-AU"/>
        </w:rPr>
        <w:t>income</w:t>
      </w:r>
      <w:r w:rsidRPr="009F31B8">
        <w:rPr>
          <w:rFonts w:ascii="Arial" w:hAnsi="Arial" w:cs="Arial"/>
          <w:sz w:val="22"/>
          <w:szCs w:val="22"/>
          <w:lang w:val="en-AU"/>
        </w:rPr>
        <w:t xml:space="preserve"> balance.</w:t>
      </w:r>
    </w:p>
    <w:p w14:paraId="74FF3862" w14:textId="34DB1C0E" w:rsidR="006517D5" w:rsidRPr="009F31B8" w:rsidRDefault="006517D5" w:rsidP="006517D5">
      <w:pPr>
        <w:pStyle w:val="NormalText"/>
        <w:ind w:left="1134" w:hanging="567"/>
        <w:rPr>
          <w:rFonts w:ascii="Arial" w:hAnsi="Arial" w:cs="Arial"/>
          <w:sz w:val="22"/>
          <w:szCs w:val="22"/>
          <w:lang w:val="en-AU"/>
        </w:rPr>
      </w:pPr>
      <w:r w:rsidRPr="009F31B8">
        <w:rPr>
          <w:rFonts w:ascii="Arial" w:hAnsi="Arial" w:cs="Arial"/>
          <w:sz w:val="22"/>
          <w:szCs w:val="22"/>
          <w:lang w:val="en-AU"/>
        </w:rPr>
        <w:t>B.</w:t>
      </w:r>
      <w:r w:rsidRPr="009F31B8">
        <w:rPr>
          <w:rFonts w:ascii="Arial" w:hAnsi="Arial" w:cs="Arial"/>
          <w:sz w:val="22"/>
          <w:szCs w:val="22"/>
          <w:lang w:val="en-AU"/>
        </w:rPr>
        <w:tab/>
        <w:t>A large increase in the trade balance</w:t>
      </w:r>
      <w:r w:rsidR="00611AB5" w:rsidRPr="009F31B8">
        <w:rPr>
          <w:rFonts w:ascii="Arial" w:hAnsi="Arial" w:cs="Arial"/>
          <w:sz w:val="22"/>
          <w:szCs w:val="22"/>
          <w:lang w:val="en-AU"/>
        </w:rPr>
        <w:t>.</w:t>
      </w:r>
    </w:p>
    <w:p w14:paraId="1D79E36B" w14:textId="5BE12C52" w:rsidR="006517D5" w:rsidRPr="009F31B8" w:rsidRDefault="006517D5" w:rsidP="006517D5">
      <w:pPr>
        <w:pStyle w:val="NormalText"/>
        <w:ind w:left="1134" w:hanging="567"/>
        <w:rPr>
          <w:rFonts w:ascii="Arial" w:hAnsi="Arial" w:cs="Arial"/>
          <w:sz w:val="22"/>
          <w:szCs w:val="22"/>
          <w:lang w:val="en-AU"/>
        </w:rPr>
      </w:pPr>
      <w:r w:rsidRPr="009F31B8">
        <w:rPr>
          <w:rFonts w:ascii="Arial" w:hAnsi="Arial" w:cs="Arial"/>
          <w:sz w:val="22"/>
          <w:szCs w:val="22"/>
          <w:lang w:val="en-AU"/>
        </w:rPr>
        <w:t>C.</w:t>
      </w:r>
      <w:r w:rsidRPr="009F31B8">
        <w:rPr>
          <w:rFonts w:ascii="Arial" w:hAnsi="Arial" w:cs="Arial"/>
          <w:sz w:val="22"/>
          <w:szCs w:val="22"/>
          <w:lang w:val="en-AU"/>
        </w:rPr>
        <w:tab/>
        <w:t>A large fall in the terms of trade which increased exports.</w:t>
      </w:r>
    </w:p>
    <w:p w14:paraId="38381DEF" w14:textId="686E1F1A" w:rsidR="006517D5" w:rsidRPr="009F31B8" w:rsidRDefault="006517D5" w:rsidP="006517D5">
      <w:pPr>
        <w:pStyle w:val="NormalText"/>
        <w:ind w:left="1134" w:hanging="567"/>
        <w:rPr>
          <w:rFonts w:ascii="Arial" w:hAnsi="Arial" w:cs="Arial"/>
          <w:sz w:val="22"/>
          <w:szCs w:val="22"/>
          <w:lang w:val="en-AU"/>
        </w:rPr>
      </w:pPr>
      <w:r w:rsidRPr="009F31B8">
        <w:rPr>
          <w:rFonts w:ascii="Arial" w:hAnsi="Arial" w:cs="Arial"/>
          <w:sz w:val="22"/>
          <w:szCs w:val="22"/>
          <w:lang w:val="en-AU"/>
        </w:rPr>
        <w:t>D.</w:t>
      </w:r>
      <w:r w:rsidRPr="009F31B8">
        <w:rPr>
          <w:rFonts w:ascii="Arial" w:hAnsi="Arial" w:cs="Arial"/>
          <w:sz w:val="22"/>
          <w:szCs w:val="22"/>
          <w:lang w:val="en-AU"/>
        </w:rPr>
        <w:tab/>
        <w:t>A large inflow of foreign direct investment.</w:t>
      </w:r>
    </w:p>
    <w:p w14:paraId="7802F536" w14:textId="77777777" w:rsidR="006517D5" w:rsidRPr="009F31B8" w:rsidRDefault="006517D5" w:rsidP="006517D5">
      <w:pPr>
        <w:pStyle w:val="NormalText"/>
        <w:ind w:left="567" w:hanging="567"/>
        <w:rPr>
          <w:rFonts w:ascii="Arial" w:hAnsi="Arial" w:cs="Arial"/>
          <w:sz w:val="22"/>
          <w:szCs w:val="22"/>
          <w:lang w:val="en-AU"/>
        </w:rPr>
      </w:pPr>
    </w:p>
    <w:p w14:paraId="7393CD1F" w14:textId="36F753C3" w:rsidR="00861AF3" w:rsidRPr="009F31B8" w:rsidRDefault="00973654" w:rsidP="006517D5">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11</w:t>
      </w:r>
      <w:r w:rsidR="00F07BCD" w:rsidRPr="009F31B8">
        <w:rPr>
          <w:rFonts w:ascii="Arial" w:hAnsi="Arial" w:cs="Arial"/>
          <w:sz w:val="22"/>
          <w:szCs w:val="22"/>
          <w:lang w:val="en-AU"/>
        </w:rPr>
        <w:t>.</w:t>
      </w:r>
      <w:r w:rsidR="00861AF3" w:rsidRPr="009F31B8">
        <w:rPr>
          <w:rFonts w:ascii="Arial" w:hAnsi="Arial" w:cs="Arial"/>
          <w:sz w:val="22"/>
          <w:szCs w:val="22"/>
          <w:lang w:val="en-AU"/>
        </w:rPr>
        <w:t xml:space="preserve"> </w:t>
      </w:r>
      <w:r w:rsidR="00861AF3" w:rsidRPr="009F31B8">
        <w:rPr>
          <w:rFonts w:ascii="Arial" w:hAnsi="Arial" w:cs="Arial"/>
          <w:sz w:val="22"/>
          <w:szCs w:val="22"/>
          <w:lang w:val="en-AU"/>
        </w:rPr>
        <w:tab/>
        <w:t>More German companies start to invest in Australia. This will lead to a(n)</w:t>
      </w:r>
    </w:p>
    <w:p w14:paraId="08311E3E" w14:textId="54D005C0" w:rsidR="00861AF3" w:rsidRPr="009F31B8" w:rsidRDefault="00861AF3" w:rsidP="00861AF3">
      <w:pPr>
        <w:pStyle w:val="NormalText"/>
        <w:ind w:left="1134" w:hanging="567"/>
        <w:rPr>
          <w:rFonts w:ascii="Arial" w:hAnsi="Arial" w:cs="Arial"/>
          <w:sz w:val="22"/>
          <w:szCs w:val="22"/>
          <w:lang w:val="en-AU"/>
        </w:rPr>
      </w:pPr>
      <w:r w:rsidRPr="009F31B8">
        <w:rPr>
          <w:rFonts w:ascii="Arial" w:hAnsi="Arial" w:cs="Arial"/>
          <w:sz w:val="22"/>
          <w:szCs w:val="22"/>
          <w:lang w:val="en-AU"/>
        </w:rPr>
        <w:t>A</w:t>
      </w:r>
      <w:r w:rsidR="008127B2"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decrease in the demand for dollars and an increase in the demand for euro</w:t>
      </w:r>
      <w:r w:rsidR="00611AB5" w:rsidRPr="009F31B8">
        <w:rPr>
          <w:rFonts w:ascii="Arial" w:hAnsi="Arial" w:cs="Arial"/>
          <w:sz w:val="22"/>
          <w:szCs w:val="22"/>
          <w:lang w:val="en-AU"/>
        </w:rPr>
        <w:t>s</w:t>
      </w:r>
      <w:r w:rsidRPr="009F31B8">
        <w:rPr>
          <w:rFonts w:ascii="Arial" w:hAnsi="Arial" w:cs="Arial"/>
          <w:sz w:val="22"/>
          <w:szCs w:val="22"/>
          <w:lang w:val="en-AU"/>
        </w:rPr>
        <w:t>.</w:t>
      </w:r>
    </w:p>
    <w:p w14:paraId="01CD29A2" w14:textId="4B796739" w:rsidR="005D3374" w:rsidRPr="009F31B8" w:rsidRDefault="005D3374" w:rsidP="005D3374">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B. </w:t>
      </w:r>
      <w:r w:rsidRPr="009F31B8">
        <w:rPr>
          <w:rFonts w:ascii="Arial" w:hAnsi="Arial" w:cs="Arial"/>
          <w:sz w:val="22"/>
          <w:szCs w:val="22"/>
          <w:lang w:val="en-AU"/>
        </w:rPr>
        <w:tab/>
        <w:t>increase in the demand for dollars and an increase in the supply of euro</w:t>
      </w:r>
      <w:r w:rsidR="00611AB5" w:rsidRPr="009F31B8">
        <w:rPr>
          <w:rFonts w:ascii="Arial" w:hAnsi="Arial" w:cs="Arial"/>
          <w:sz w:val="22"/>
          <w:szCs w:val="22"/>
          <w:lang w:val="en-AU"/>
        </w:rPr>
        <w:t>s</w:t>
      </w:r>
      <w:r w:rsidRPr="009F31B8">
        <w:rPr>
          <w:rFonts w:ascii="Arial" w:hAnsi="Arial" w:cs="Arial"/>
          <w:sz w:val="22"/>
          <w:szCs w:val="22"/>
          <w:lang w:val="en-AU"/>
        </w:rPr>
        <w:t>.</w:t>
      </w:r>
    </w:p>
    <w:p w14:paraId="5F61ED4A" w14:textId="0B79D2B2" w:rsidR="00861AF3" w:rsidRPr="009F31B8" w:rsidRDefault="005D3374" w:rsidP="00861AF3">
      <w:pPr>
        <w:pStyle w:val="NormalText"/>
        <w:ind w:left="1134" w:hanging="567"/>
        <w:rPr>
          <w:rFonts w:ascii="Arial" w:hAnsi="Arial" w:cs="Arial"/>
          <w:sz w:val="22"/>
          <w:szCs w:val="22"/>
          <w:lang w:val="en-AU"/>
        </w:rPr>
      </w:pPr>
      <w:r w:rsidRPr="009F31B8">
        <w:rPr>
          <w:rFonts w:ascii="Arial" w:hAnsi="Arial" w:cs="Arial"/>
          <w:sz w:val="22"/>
          <w:szCs w:val="22"/>
          <w:lang w:val="en-AU"/>
        </w:rPr>
        <w:t>C</w:t>
      </w:r>
      <w:r w:rsidR="008127B2" w:rsidRPr="009F31B8">
        <w:rPr>
          <w:rFonts w:ascii="Arial" w:hAnsi="Arial" w:cs="Arial"/>
          <w:sz w:val="22"/>
          <w:szCs w:val="22"/>
          <w:lang w:val="en-AU"/>
        </w:rPr>
        <w:t>.</w:t>
      </w:r>
      <w:r w:rsidR="00861AF3" w:rsidRPr="009F31B8">
        <w:rPr>
          <w:rFonts w:ascii="Arial" w:hAnsi="Arial" w:cs="Arial"/>
          <w:sz w:val="22"/>
          <w:szCs w:val="22"/>
          <w:lang w:val="en-AU"/>
        </w:rPr>
        <w:t xml:space="preserve"> </w:t>
      </w:r>
      <w:r w:rsidR="00861AF3" w:rsidRPr="009F31B8">
        <w:rPr>
          <w:rFonts w:ascii="Arial" w:hAnsi="Arial" w:cs="Arial"/>
          <w:sz w:val="22"/>
          <w:szCs w:val="22"/>
          <w:lang w:val="en-AU"/>
        </w:rPr>
        <w:tab/>
        <w:t>increase in the supply of dollars and a decrease in the demand for euro</w:t>
      </w:r>
      <w:r w:rsidR="00611AB5" w:rsidRPr="009F31B8">
        <w:rPr>
          <w:rFonts w:ascii="Arial" w:hAnsi="Arial" w:cs="Arial"/>
          <w:sz w:val="22"/>
          <w:szCs w:val="22"/>
          <w:lang w:val="en-AU"/>
        </w:rPr>
        <w:t>s</w:t>
      </w:r>
      <w:r w:rsidR="00861AF3" w:rsidRPr="009F31B8">
        <w:rPr>
          <w:rFonts w:ascii="Arial" w:hAnsi="Arial" w:cs="Arial"/>
          <w:sz w:val="22"/>
          <w:szCs w:val="22"/>
          <w:lang w:val="en-AU"/>
        </w:rPr>
        <w:t>.</w:t>
      </w:r>
    </w:p>
    <w:p w14:paraId="4AD915A3" w14:textId="5B94BA19" w:rsidR="00861AF3" w:rsidRPr="009F31B8" w:rsidRDefault="005D3374" w:rsidP="00861AF3">
      <w:pPr>
        <w:pStyle w:val="NormalText"/>
        <w:ind w:left="1134" w:hanging="567"/>
        <w:rPr>
          <w:rFonts w:ascii="Arial" w:hAnsi="Arial" w:cs="Arial"/>
          <w:sz w:val="22"/>
          <w:szCs w:val="22"/>
          <w:lang w:val="en-AU"/>
        </w:rPr>
      </w:pPr>
      <w:r w:rsidRPr="009F31B8">
        <w:rPr>
          <w:rFonts w:ascii="Arial" w:hAnsi="Arial" w:cs="Arial"/>
          <w:sz w:val="22"/>
          <w:szCs w:val="22"/>
          <w:lang w:val="en-AU"/>
        </w:rPr>
        <w:t>D</w:t>
      </w:r>
      <w:r w:rsidR="008127B2" w:rsidRPr="009F31B8">
        <w:rPr>
          <w:rFonts w:ascii="Arial" w:hAnsi="Arial" w:cs="Arial"/>
          <w:sz w:val="22"/>
          <w:szCs w:val="22"/>
          <w:lang w:val="en-AU"/>
        </w:rPr>
        <w:t>.</w:t>
      </w:r>
      <w:r w:rsidR="00861AF3" w:rsidRPr="009F31B8">
        <w:rPr>
          <w:rFonts w:ascii="Arial" w:hAnsi="Arial" w:cs="Arial"/>
          <w:sz w:val="22"/>
          <w:szCs w:val="22"/>
          <w:lang w:val="en-AU"/>
        </w:rPr>
        <w:t xml:space="preserve"> </w:t>
      </w:r>
      <w:r w:rsidR="00861AF3" w:rsidRPr="009F31B8">
        <w:rPr>
          <w:rFonts w:ascii="Arial" w:hAnsi="Arial" w:cs="Arial"/>
          <w:sz w:val="22"/>
          <w:szCs w:val="22"/>
          <w:lang w:val="en-AU"/>
        </w:rPr>
        <w:tab/>
        <w:t>increase in the demand for dollars and a decrease in the supply of euro</w:t>
      </w:r>
      <w:r w:rsidR="00611AB5" w:rsidRPr="009F31B8">
        <w:rPr>
          <w:rFonts w:ascii="Arial" w:hAnsi="Arial" w:cs="Arial"/>
          <w:sz w:val="22"/>
          <w:szCs w:val="22"/>
          <w:lang w:val="en-AU"/>
        </w:rPr>
        <w:t>s</w:t>
      </w:r>
      <w:r w:rsidR="00861AF3" w:rsidRPr="009F31B8">
        <w:rPr>
          <w:rFonts w:ascii="Arial" w:hAnsi="Arial" w:cs="Arial"/>
          <w:sz w:val="22"/>
          <w:szCs w:val="22"/>
          <w:lang w:val="en-AU"/>
        </w:rPr>
        <w:t>.</w:t>
      </w:r>
    </w:p>
    <w:p w14:paraId="67866224" w14:textId="77777777" w:rsidR="00A663EB" w:rsidRDefault="00A663EB" w:rsidP="00F94B79">
      <w:pPr>
        <w:rPr>
          <w:rFonts w:ascii="Arial" w:hAnsi="Arial" w:cs="Arial"/>
          <w:b/>
          <w:bCs/>
          <w:i/>
          <w:sz w:val="20"/>
          <w:szCs w:val="20"/>
          <w:lang w:val="en-AU"/>
        </w:rPr>
      </w:pPr>
    </w:p>
    <w:p w14:paraId="276DE481" w14:textId="77777777" w:rsidR="00A663EB" w:rsidRDefault="00A663EB" w:rsidP="00F94B79">
      <w:pPr>
        <w:rPr>
          <w:rFonts w:ascii="Arial" w:hAnsi="Arial" w:cs="Arial"/>
          <w:b/>
          <w:bCs/>
          <w:i/>
          <w:sz w:val="20"/>
          <w:szCs w:val="20"/>
          <w:lang w:val="en-AU"/>
        </w:rPr>
      </w:pPr>
    </w:p>
    <w:p w14:paraId="296FEC40" w14:textId="77777777" w:rsidR="00A663EB" w:rsidRPr="009F31B8" w:rsidRDefault="00A663EB" w:rsidP="00A663EB">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6008FACA" w14:textId="45C71FAD" w:rsidR="00A663EB" w:rsidRDefault="00A663EB">
      <w:pPr>
        <w:spacing w:after="200"/>
        <w:rPr>
          <w:rFonts w:ascii="Arial" w:hAnsi="Arial" w:cs="Arial"/>
          <w:color w:val="000000"/>
          <w:sz w:val="22"/>
          <w:szCs w:val="22"/>
          <w:lang w:val="en-AU"/>
        </w:rPr>
      </w:pPr>
      <w:r>
        <w:rPr>
          <w:rFonts w:ascii="Arial" w:hAnsi="Arial" w:cs="Arial"/>
          <w:sz w:val="22"/>
          <w:szCs w:val="22"/>
          <w:lang w:val="en-AU"/>
        </w:rPr>
        <w:br w:type="page"/>
      </w:r>
    </w:p>
    <w:p w14:paraId="2BAFF113" w14:textId="77777777" w:rsidR="006517D5" w:rsidRPr="009F31B8" w:rsidRDefault="006517D5" w:rsidP="006517D5">
      <w:pPr>
        <w:pStyle w:val="NormalText"/>
        <w:spacing w:after="80"/>
        <w:ind w:left="567" w:hanging="567"/>
        <w:rPr>
          <w:rFonts w:ascii="Arial" w:hAnsi="Arial" w:cs="Arial"/>
          <w:sz w:val="22"/>
          <w:szCs w:val="22"/>
          <w:lang w:val="en-AU"/>
        </w:rPr>
      </w:pPr>
      <w:r w:rsidRPr="009F31B8">
        <w:rPr>
          <w:rFonts w:ascii="Arial" w:hAnsi="Arial" w:cs="Arial"/>
          <w:sz w:val="22"/>
          <w:szCs w:val="22"/>
          <w:lang w:val="en-AU"/>
        </w:rPr>
        <w:lastRenderedPageBreak/>
        <w:t>12.</w:t>
      </w:r>
      <w:r w:rsidRPr="009F31B8">
        <w:rPr>
          <w:rFonts w:ascii="Arial" w:hAnsi="Arial" w:cs="Arial"/>
          <w:sz w:val="22"/>
          <w:szCs w:val="22"/>
          <w:lang w:val="en-AU"/>
        </w:rPr>
        <w:tab/>
        <w:t>Which two currencies have the largest weights in Australia’s trade weighted index?</w:t>
      </w:r>
    </w:p>
    <w:p w14:paraId="17C02BD0" w14:textId="77777777" w:rsidR="006517D5" w:rsidRPr="009F31B8" w:rsidRDefault="006517D5" w:rsidP="006517D5">
      <w:pPr>
        <w:pStyle w:val="NormalText"/>
        <w:ind w:left="1134" w:hanging="567"/>
        <w:rPr>
          <w:rFonts w:ascii="Arial" w:hAnsi="Arial" w:cs="Arial"/>
          <w:sz w:val="22"/>
          <w:szCs w:val="22"/>
          <w:lang w:val="en-AU"/>
        </w:rPr>
      </w:pPr>
      <w:r w:rsidRPr="009F31B8">
        <w:rPr>
          <w:rFonts w:ascii="Arial" w:hAnsi="Arial" w:cs="Arial"/>
          <w:sz w:val="22"/>
          <w:szCs w:val="22"/>
          <w:lang w:val="en-AU"/>
        </w:rPr>
        <w:t>A.</w:t>
      </w:r>
      <w:r w:rsidRPr="009F31B8">
        <w:rPr>
          <w:rFonts w:ascii="Arial" w:hAnsi="Arial" w:cs="Arial"/>
          <w:sz w:val="22"/>
          <w:szCs w:val="22"/>
          <w:lang w:val="en-AU"/>
        </w:rPr>
        <w:tab/>
        <w:t>The United States dollar and the European euro</w:t>
      </w:r>
    </w:p>
    <w:p w14:paraId="425D9019" w14:textId="77777777" w:rsidR="006517D5" w:rsidRPr="009F31B8" w:rsidRDefault="006517D5" w:rsidP="006517D5">
      <w:pPr>
        <w:pStyle w:val="NormalText"/>
        <w:ind w:left="1134" w:hanging="567"/>
        <w:rPr>
          <w:rFonts w:ascii="Arial" w:hAnsi="Arial" w:cs="Arial"/>
          <w:sz w:val="22"/>
          <w:szCs w:val="22"/>
          <w:lang w:val="en-AU"/>
        </w:rPr>
      </w:pPr>
      <w:r w:rsidRPr="009F31B8">
        <w:rPr>
          <w:rFonts w:ascii="Arial" w:hAnsi="Arial" w:cs="Arial"/>
          <w:sz w:val="22"/>
          <w:szCs w:val="22"/>
          <w:lang w:val="en-AU"/>
        </w:rPr>
        <w:t>B.</w:t>
      </w:r>
      <w:r w:rsidRPr="009F31B8">
        <w:rPr>
          <w:rFonts w:ascii="Arial" w:hAnsi="Arial" w:cs="Arial"/>
          <w:sz w:val="22"/>
          <w:szCs w:val="22"/>
          <w:lang w:val="en-AU"/>
        </w:rPr>
        <w:tab/>
        <w:t>The Chinese renminbi and the Japanese yen</w:t>
      </w:r>
    </w:p>
    <w:p w14:paraId="1A6DD824" w14:textId="77777777" w:rsidR="006517D5" w:rsidRPr="009F31B8" w:rsidRDefault="006517D5" w:rsidP="006517D5">
      <w:pPr>
        <w:pStyle w:val="NormalText"/>
        <w:ind w:left="1134" w:hanging="567"/>
        <w:rPr>
          <w:rFonts w:ascii="Arial" w:hAnsi="Arial" w:cs="Arial"/>
          <w:sz w:val="22"/>
          <w:szCs w:val="22"/>
          <w:lang w:val="en-AU"/>
        </w:rPr>
      </w:pPr>
      <w:r w:rsidRPr="009F31B8">
        <w:rPr>
          <w:rFonts w:ascii="Arial" w:hAnsi="Arial" w:cs="Arial"/>
          <w:sz w:val="22"/>
          <w:szCs w:val="22"/>
          <w:lang w:val="en-AU"/>
        </w:rPr>
        <w:t>C.</w:t>
      </w:r>
      <w:r w:rsidRPr="009F31B8">
        <w:rPr>
          <w:rFonts w:ascii="Arial" w:hAnsi="Arial" w:cs="Arial"/>
          <w:sz w:val="22"/>
          <w:szCs w:val="22"/>
          <w:lang w:val="en-AU"/>
        </w:rPr>
        <w:tab/>
        <w:t>The Chinese renminbi and the United States dollar</w:t>
      </w:r>
    </w:p>
    <w:p w14:paraId="03099461" w14:textId="77777777" w:rsidR="006517D5" w:rsidRPr="009F31B8" w:rsidRDefault="006517D5" w:rsidP="006517D5">
      <w:pPr>
        <w:pStyle w:val="NormalText"/>
        <w:ind w:left="1134" w:hanging="567"/>
        <w:rPr>
          <w:rFonts w:ascii="Arial" w:hAnsi="Arial" w:cs="Arial"/>
          <w:sz w:val="22"/>
          <w:szCs w:val="22"/>
          <w:lang w:val="en-AU"/>
        </w:rPr>
      </w:pPr>
      <w:r w:rsidRPr="009F31B8">
        <w:rPr>
          <w:rFonts w:ascii="Arial" w:hAnsi="Arial" w:cs="Arial"/>
          <w:sz w:val="22"/>
          <w:szCs w:val="22"/>
          <w:lang w:val="en-AU"/>
        </w:rPr>
        <w:t>D.</w:t>
      </w:r>
      <w:r w:rsidRPr="009F31B8">
        <w:rPr>
          <w:rFonts w:ascii="Arial" w:hAnsi="Arial" w:cs="Arial"/>
          <w:sz w:val="22"/>
          <w:szCs w:val="22"/>
          <w:lang w:val="en-AU"/>
        </w:rPr>
        <w:tab/>
        <w:t>The European euro and the Japanese yen</w:t>
      </w:r>
    </w:p>
    <w:p w14:paraId="69E62F19" w14:textId="77777777" w:rsidR="00861AF3" w:rsidRPr="009F31B8" w:rsidRDefault="00861AF3" w:rsidP="00861AF3">
      <w:pPr>
        <w:pStyle w:val="NormalText"/>
        <w:ind w:left="567" w:hanging="567"/>
        <w:rPr>
          <w:rFonts w:ascii="Arial" w:hAnsi="Arial" w:cs="Arial"/>
          <w:sz w:val="22"/>
          <w:szCs w:val="22"/>
          <w:lang w:val="en-AU"/>
        </w:rPr>
      </w:pPr>
    </w:p>
    <w:p w14:paraId="1E37A803" w14:textId="649CD1D9" w:rsidR="00ED18F3" w:rsidRPr="009F31B8" w:rsidRDefault="00ED18F3"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 xml:space="preserve">13. </w:t>
      </w:r>
      <w:r w:rsidRPr="009F31B8">
        <w:rPr>
          <w:rFonts w:ascii="Arial" w:hAnsi="Arial" w:cs="Arial"/>
          <w:sz w:val="22"/>
          <w:szCs w:val="22"/>
          <w:lang w:val="en-AU"/>
        </w:rPr>
        <w:tab/>
        <w:t>The relationship between real GDP and potential GDP over the business cycle can be best summari</w:t>
      </w:r>
      <w:r w:rsidR="00611AB5" w:rsidRPr="009F31B8">
        <w:rPr>
          <w:rFonts w:ascii="Arial" w:hAnsi="Arial" w:cs="Arial"/>
          <w:sz w:val="22"/>
          <w:szCs w:val="22"/>
          <w:lang w:val="en-AU"/>
        </w:rPr>
        <w:t>s</w:t>
      </w:r>
      <w:r w:rsidRPr="009F31B8">
        <w:rPr>
          <w:rFonts w:ascii="Arial" w:hAnsi="Arial" w:cs="Arial"/>
          <w:sz w:val="22"/>
          <w:szCs w:val="22"/>
          <w:lang w:val="en-AU"/>
        </w:rPr>
        <w:t>ed by which of the following statements?</w:t>
      </w:r>
    </w:p>
    <w:p w14:paraId="583536E2" w14:textId="1319ADCC" w:rsidR="00ED18F3" w:rsidRPr="009F31B8" w:rsidRDefault="00ED18F3" w:rsidP="00ED18F3">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 xml:space="preserve">Real GDP </w:t>
      </w:r>
      <w:r w:rsidR="005F246A" w:rsidRPr="009F31B8">
        <w:rPr>
          <w:rFonts w:ascii="Arial" w:hAnsi="Arial" w:cs="Arial"/>
          <w:sz w:val="22"/>
          <w:szCs w:val="22"/>
          <w:lang w:val="en-AU"/>
        </w:rPr>
        <w:t>fluctuates around potential GDP</w:t>
      </w:r>
    </w:p>
    <w:p w14:paraId="0C8753FF" w14:textId="6E068622" w:rsidR="00ED18F3" w:rsidRPr="009F31B8" w:rsidRDefault="00ED18F3" w:rsidP="00ED18F3">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B. </w:t>
      </w:r>
      <w:r w:rsidRPr="009F31B8">
        <w:rPr>
          <w:rFonts w:ascii="Arial" w:hAnsi="Arial" w:cs="Arial"/>
          <w:sz w:val="22"/>
          <w:szCs w:val="22"/>
          <w:lang w:val="en-AU"/>
        </w:rPr>
        <w:tab/>
        <w:t>Real GDP i</w:t>
      </w:r>
      <w:r w:rsidR="005F246A" w:rsidRPr="009F31B8">
        <w:rPr>
          <w:rFonts w:ascii="Arial" w:hAnsi="Arial" w:cs="Arial"/>
          <w:sz w:val="22"/>
          <w:szCs w:val="22"/>
          <w:lang w:val="en-AU"/>
        </w:rPr>
        <w:t>s always equal to potential GDP</w:t>
      </w:r>
    </w:p>
    <w:p w14:paraId="3EAE1396" w14:textId="4E4F2789" w:rsidR="00ED18F3" w:rsidRPr="009F31B8" w:rsidRDefault="00ED18F3" w:rsidP="00ED18F3">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C. </w:t>
      </w:r>
      <w:r w:rsidRPr="009F31B8">
        <w:rPr>
          <w:rFonts w:ascii="Arial" w:hAnsi="Arial" w:cs="Arial"/>
          <w:sz w:val="22"/>
          <w:szCs w:val="22"/>
          <w:lang w:val="en-AU"/>
        </w:rPr>
        <w:tab/>
        <w:t>Real GDP canno</w:t>
      </w:r>
      <w:r w:rsidR="005F246A" w:rsidRPr="009F31B8">
        <w:rPr>
          <w:rFonts w:ascii="Arial" w:hAnsi="Arial" w:cs="Arial"/>
          <w:sz w:val="22"/>
          <w:szCs w:val="22"/>
          <w:lang w:val="en-AU"/>
        </w:rPr>
        <w:t>t be greater than potential GDP</w:t>
      </w:r>
    </w:p>
    <w:p w14:paraId="373232F1" w14:textId="723E8FF3" w:rsidR="00ED18F3" w:rsidRPr="009F31B8" w:rsidRDefault="00ED18F3" w:rsidP="00ED18F3">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D. </w:t>
      </w:r>
      <w:r w:rsidRPr="009F31B8">
        <w:rPr>
          <w:rFonts w:ascii="Arial" w:hAnsi="Arial" w:cs="Arial"/>
          <w:sz w:val="22"/>
          <w:szCs w:val="22"/>
          <w:lang w:val="en-AU"/>
        </w:rPr>
        <w:tab/>
        <w:t>Real GDP ca</w:t>
      </w:r>
      <w:r w:rsidR="005F246A" w:rsidRPr="009F31B8">
        <w:rPr>
          <w:rFonts w:ascii="Arial" w:hAnsi="Arial" w:cs="Arial"/>
          <w:sz w:val="22"/>
          <w:szCs w:val="22"/>
          <w:lang w:val="en-AU"/>
        </w:rPr>
        <w:t>nnot be less than potential GDP</w:t>
      </w:r>
    </w:p>
    <w:p w14:paraId="1BD90C0A" w14:textId="77777777" w:rsidR="00ED18F3" w:rsidRPr="009F31B8" w:rsidRDefault="00ED18F3" w:rsidP="00ED18F3">
      <w:pPr>
        <w:pStyle w:val="NormalText"/>
        <w:ind w:left="567" w:hanging="567"/>
        <w:rPr>
          <w:rFonts w:ascii="Arial" w:hAnsi="Arial" w:cs="Arial"/>
          <w:sz w:val="22"/>
          <w:szCs w:val="22"/>
          <w:lang w:val="en-AU"/>
        </w:rPr>
      </w:pPr>
    </w:p>
    <w:p w14:paraId="70AF8FDB" w14:textId="77777777" w:rsidR="00ED18F3" w:rsidRPr="009F31B8" w:rsidRDefault="00ED18F3"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 xml:space="preserve">14. </w:t>
      </w:r>
      <w:r w:rsidRPr="009F31B8">
        <w:rPr>
          <w:rFonts w:ascii="Arial" w:hAnsi="Arial" w:cs="Arial"/>
          <w:sz w:val="22"/>
          <w:szCs w:val="22"/>
          <w:lang w:val="en-AU"/>
        </w:rPr>
        <w:tab/>
        <w:t>A $100 million decrease in government expenditure on goods and services leads to an even larger decrease in aggregate demand because of</w:t>
      </w:r>
    </w:p>
    <w:p w14:paraId="128350CF" w14:textId="22AAA4B6" w:rsidR="0080359A" w:rsidRPr="009F31B8" w:rsidRDefault="0080359A" w:rsidP="0080359A">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automatic fiscal stabilisers.</w:t>
      </w:r>
    </w:p>
    <w:p w14:paraId="1A2EB58E" w14:textId="7976B1D1" w:rsidR="00ED18F3" w:rsidRPr="009F31B8" w:rsidRDefault="0080359A" w:rsidP="00ED18F3">
      <w:pPr>
        <w:pStyle w:val="NormalText"/>
        <w:ind w:left="1134" w:hanging="567"/>
        <w:rPr>
          <w:rFonts w:ascii="Arial" w:hAnsi="Arial" w:cs="Arial"/>
          <w:sz w:val="22"/>
          <w:szCs w:val="22"/>
          <w:lang w:val="en-AU"/>
        </w:rPr>
      </w:pPr>
      <w:r w:rsidRPr="009F31B8">
        <w:rPr>
          <w:rFonts w:ascii="Arial" w:hAnsi="Arial" w:cs="Arial"/>
          <w:sz w:val="22"/>
          <w:szCs w:val="22"/>
          <w:lang w:val="en-AU"/>
        </w:rPr>
        <w:t>B</w:t>
      </w:r>
      <w:r w:rsidR="00ED18F3" w:rsidRPr="009F31B8">
        <w:rPr>
          <w:rFonts w:ascii="Arial" w:hAnsi="Arial" w:cs="Arial"/>
          <w:sz w:val="22"/>
          <w:szCs w:val="22"/>
          <w:lang w:val="en-AU"/>
        </w:rPr>
        <w:t xml:space="preserve">. </w:t>
      </w:r>
      <w:r w:rsidR="00ED18F3" w:rsidRPr="009F31B8">
        <w:rPr>
          <w:rFonts w:ascii="Arial" w:hAnsi="Arial" w:cs="Arial"/>
          <w:sz w:val="22"/>
          <w:szCs w:val="22"/>
          <w:lang w:val="en-AU"/>
        </w:rPr>
        <w:tab/>
        <w:t>induced changes in consumption expenditures.</w:t>
      </w:r>
    </w:p>
    <w:p w14:paraId="1678092D" w14:textId="61192708" w:rsidR="00ED18F3" w:rsidRPr="009F31B8" w:rsidRDefault="00ED18F3" w:rsidP="00ED18F3">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C. </w:t>
      </w:r>
      <w:r w:rsidRPr="009F31B8">
        <w:rPr>
          <w:rFonts w:ascii="Arial" w:hAnsi="Arial" w:cs="Arial"/>
          <w:sz w:val="22"/>
          <w:szCs w:val="22"/>
          <w:lang w:val="en-AU"/>
        </w:rPr>
        <w:tab/>
        <w:t>induced changes in aggregate supply.</w:t>
      </w:r>
    </w:p>
    <w:p w14:paraId="1604D240" w14:textId="6FC9BE33" w:rsidR="00ED18F3" w:rsidRPr="009F31B8" w:rsidRDefault="00ED18F3" w:rsidP="00ED18F3">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D. </w:t>
      </w:r>
      <w:r w:rsidRPr="009F31B8">
        <w:rPr>
          <w:rFonts w:ascii="Arial" w:hAnsi="Arial" w:cs="Arial"/>
          <w:sz w:val="22"/>
          <w:szCs w:val="22"/>
          <w:lang w:val="en-AU"/>
        </w:rPr>
        <w:tab/>
        <w:t>induced changes in government taxes.</w:t>
      </w:r>
    </w:p>
    <w:p w14:paraId="52029EFD" w14:textId="77777777" w:rsidR="00ED18F3" w:rsidRPr="009F31B8" w:rsidRDefault="00ED18F3" w:rsidP="005F246A">
      <w:pPr>
        <w:pStyle w:val="NormalText"/>
        <w:ind w:left="567" w:hanging="567"/>
        <w:rPr>
          <w:rFonts w:ascii="Arial" w:hAnsi="Arial" w:cs="Arial"/>
          <w:sz w:val="22"/>
          <w:szCs w:val="22"/>
          <w:lang w:val="en-AU"/>
        </w:rPr>
      </w:pPr>
    </w:p>
    <w:p w14:paraId="6CE3DC49" w14:textId="77777777" w:rsidR="007A269E" w:rsidRPr="009F31B8" w:rsidRDefault="007A269E"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15.</w:t>
      </w:r>
      <w:r w:rsidRPr="009F31B8">
        <w:rPr>
          <w:rFonts w:ascii="Arial" w:hAnsi="Arial" w:cs="Arial"/>
          <w:sz w:val="22"/>
          <w:szCs w:val="22"/>
          <w:lang w:val="en-AU"/>
        </w:rPr>
        <w:tab/>
        <w:t>A government has changed the method of financing its budget deficit. Instead of borrowing from the domestic private sector, it will now borrow from overseas. All other things being equal, what is the most likely impact of this change on the domestic economy?</w:t>
      </w:r>
    </w:p>
    <w:p w14:paraId="11839160" w14:textId="5C845C4E" w:rsidR="0080359A" w:rsidRPr="009F31B8" w:rsidRDefault="0080359A" w:rsidP="0080359A">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Domestic borrowing costs will increase</w:t>
      </w:r>
    </w:p>
    <w:p w14:paraId="17BBEA5C" w14:textId="30E33594" w:rsidR="007A269E" w:rsidRPr="009F31B8" w:rsidRDefault="00142AA0" w:rsidP="007A269E">
      <w:pPr>
        <w:pStyle w:val="NormalText"/>
        <w:ind w:left="1134" w:hanging="567"/>
        <w:rPr>
          <w:rFonts w:ascii="Arial" w:hAnsi="Arial" w:cs="Arial"/>
          <w:sz w:val="22"/>
          <w:szCs w:val="22"/>
          <w:lang w:val="en-AU"/>
        </w:rPr>
      </w:pPr>
      <w:r w:rsidRPr="009F31B8">
        <w:rPr>
          <w:rFonts w:ascii="Arial" w:hAnsi="Arial" w:cs="Arial"/>
          <w:sz w:val="22"/>
          <w:szCs w:val="22"/>
          <w:lang w:val="en-AU"/>
        </w:rPr>
        <w:t>B</w:t>
      </w:r>
      <w:r w:rsidR="00FA5486" w:rsidRPr="009F31B8">
        <w:rPr>
          <w:rFonts w:ascii="Arial" w:hAnsi="Arial" w:cs="Arial"/>
          <w:sz w:val="22"/>
          <w:szCs w:val="22"/>
          <w:lang w:val="en-AU"/>
        </w:rPr>
        <w:t>.</w:t>
      </w:r>
      <w:r w:rsidR="007A269E" w:rsidRPr="009F31B8">
        <w:rPr>
          <w:rFonts w:ascii="Arial" w:hAnsi="Arial" w:cs="Arial"/>
          <w:sz w:val="22"/>
          <w:szCs w:val="22"/>
          <w:lang w:val="en-AU"/>
        </w:rPr>
        <w:t xml:space="preserve"> </w:t>
      </w:r>
      <w:r w:rsidR="007A269E" w:rsidRPr="009F31B8">
        <w:rPr>
          <w:rFonts w:ascii="Arial" w:hAnsi="Arial" w:cs="Arial"/>
          <w:sz w:val="22"/>
          <w:szCs w:val="22"/>
          <w:lang w:val="en-AU"/>
        </w:rPr>
        <w:tab/>
        <w:t>The fore</w:t>
      </w:r>
      <w:r w:rsidR="005F246A" w:rsidRPr="009F31B8">
        <w:rPr>
          <w:rFonts w:ascii="Arial" w:hAnsi="Arial" w:cs="Arial"/>
          <w:sz w:val="22"/>
          <w:szCs w:val="22"/>
          <w:lang w:val="en-AU"/>
        </w:rPr>
        <w:t>ign debt will decrease</w:t>
      </w:r>
    </w:p>
    <w:p w14:paraId="5E031346" w14:textId="5298D492" w:rsidR="00142AA0" w:rsidRPr="009F31B8" w:rsidRDefault="00142AA0" w:rsidP="00142AA0">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C. </w:t>
      </w:r>
      <w:r w:rsidRPr="009F31B8">
        <w:rPr>
          <w:rFonts w:ascii="Arial" w:hAnsi="Arial" w:cs="Arial"/>
          <w:sz w:val="22"/>
          <w:szCs w:val="22"/>
          <w:lang w:val="en-AU"/>
        </w:rPr>
        <w:tab/>
        <w:t>The budget deficit will decrease</w:t>
      </w:r>
    </w:p>
    <w:p w14:paraId="59ACDDD8" w14:textId="7940CB87" w:rsidR="00142AA0" w:rsidRPr="009F31B8" w:rsidRDefault="00142AA0" w:rsidP="00142AA0">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D. </w:t>
      </w:r>
      <w:r w:rsidRPr="009F31B8">
        <w:rPr>
          <w:rFonts w:ascii="Arial" w:hAnsi="Arial" w:cs="Arial"/>
          <w:sz w:val="22"/>
          <w:szCs w:val="22"/>
          <w:lang w:val="en-AU"/>
        </w:rPr>
        <w:tab/>
        <w:t>The current account deficit will increase</w:t>
      </w:r>
    </w:p>
    <w:p w14:paraId="38808B90" w14:textId="77777777" w:rsidR="007A269E" w:rsidRPr="009F31B8" w:rsidRDefault="007A269E" w:rsidP="007A269E">
      <w:pPr>
        <w:pStyle w:val="NormalText"/>
        <w:ind w:left="567" w:hanging="567"/>
        <w:rPr>
          <w:rFonts w:ascii="Arial" w:hAnsi="Arial" w:cs="Arial"/>
          <w:sz w:val="22"/>
          <w:szCs w:val="22"/>
          <w:lang w:val="en-AU"/>
        </w:rPr>
      </w:pPr>
    </w:p>
    <w:p w14:paraId="2F4230CA" w14:textId="38ADD711" w:rsidR="008E6196" w:rsidRPr="009F31B8" w:rsidRDefault="00B15DF7"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16</w:t>
      </w:r>
      <w:r w:rsidR="00FF6D9F">
        <w:rPr>
          <w:rFonts w:ascii="Arial" w:hAnsi="Arial" w:cs="Arial"/>
          <w:sz w:val="22"/>
          <w:szCs w:val="22"/>
          <w:lang w:val="en-AU"/>
        </w:rPr>
        <w:t>.</w:t>
      </w:r>
      <w:r w:rsidR="008E6196" w:rsidRPr="009F31B8">
        <w:rPr>
          <w:rFonts w:ascii="Arial" w:hAnsi="Arial" w:cs="Arial"/>
          <w:sz w:val="22"/>
          <w:szCs w:val="22"/>
          <w:lang w:val="en-AU"/>
        </w:rPr>
        <w:tab/>
        <w:t>Which of the following most accurately represents economic fluctuations during a business cycle?</w:t>
      </w:r>
    </w:p>
    <w:p w14:paraId="068F489F" w14:textId="0926932F" w:rsidR="00425E64" w:rsidRPr="009F31B8" w:rsidRDefault="00425E64" w:rsidP="00425E64">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 xml:space="preserve">Economic Shock -&gt; Multiplier effect -&gt; Spending response by households and firms -&gt; Change in real GDP </w:t>
      </w:r>
    </w:p>
    <w:p w14:paraId="19567FDD" w14:textId="33EB3F92" w:rsidR="008E6196" w:rsidRPr="009F31B8" w:rsidRDefault="00425E64" w:rsidP="008E6196">
      <w:pPr>
        <w:pStyle w:val="NormalText"/>
        <w:ind w:left="1134" w:hanging="567"/>
        <w:rPr>
          <w:rFonts w:ascii="Arial" w:hAnsi="Arial" w:cs="Arial"/>
          <w:sz w:val="22"/>
          <w:szCs w:val="22"/>
          <w:lang w:val="en-AU"/>
        </w:rPr>
      </w:pPr>
      <w:r w:rsidRPr="009F31B8">
        <w:rPr>
          <w:rFonts w:ascii="Arial" w:hAnsi="Arial" w:cs="Arial"/>
          <w:sz w:val="22"/>
          <w:szCs w:val="22"/>
          <w:lang w:val="en-AU"/>
        </w:rPr>
        <w:t>B</w:t>
      </w:r>
      <w:r w:rsidR="008E6196" w:rsidRPr="009F31B8">
        <w:rPr>
          <w:rFonts w:ascii="Arial" w:hAnsi="Arial" w:cs="Arial"/>
          <w:sz w:val="22"/>
          <w:szCs w:val="22"/>
          <w:lang w:val="en-AU"/>
        </w:rPr>
        <w:t xml:space="preserve">. </w:t>
      </w:r>
      <w:r w:rsidR="008E6196" w:rsidRPr="009F31B8">
        <w:rPr>
          <w:rFonts w:ascii="Arial" w:hAnsi="Arial" w:cs="Arial"/>
          <w:sz w:val="22"/>
          <w:szCs w:val="22"/>
          <w:lang w:val="en-AU"/>
        </w:rPr>
        <w:tab/>
      </w:r>
      <w:r w:rsidRPr="009F31B8">
        <w:rPr>
          <w:rFonts w:ascii="Arial" w:hAnsi="Arial" w:cs="Arial"/>
          <w:sz w:val="22"/>
          <w:szCs w:val="22"/>
          <w:lang w:val="en-AU"/>
        </w:rPr>
        <w:t xml:space="preserve">Economic </w:t>
      </w:r>
      <w:r w:rsidR="008E6196" w:rsidRPr="009F31B8">
        <w:rPr>
          <w:rFonts w:ascii="Arial" w:hAnsi="Arial" w:cs="Arial"/>
          <w:sz w:val="22"/>
          <w:szCs w:val="22"/>
          <w:lang w:val="en-AU"/>
        </w:rPr>
        <w:t>Shock -&gt; Spending response by households and firms -&gt; Multiplier effect -&gt; Change in real GDP</w:t>
      </w:r>
    </w:p>
    <w:p w14:paraId="4CAC4A0B" w14:textId="60E4DACF" w:rsidR="008E6196" w:rsidRPr="009F31B8" w:rsidRDefault="008E6196" w:rsidP="008E6196">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C. </w:t>
      </w:r>
      <w:r w:rsidRPr="009F31B8">
        <w:rPr>
          <w:rFonts w:ascii="Arial" w:hAnsi="Arial" w:cs="Arial"/>
          <w:sz w:val="22"/>
          <w:szCs w:val="22"/>
          <w:lang w:val="en-AU"/>
        </w:rPr>
        <w:tab/>
      </w:r>
      <w:r w:rsidR="00425E64" w:rsidRPr="009F31B8">
        <w:rPr>
          <w:rFonts w:ascii="Arial" w:hAnsi="Arial" w:cs="Arial"/>
          <w:sz w:val="22"/>
          <w:szCs w:val="22"/>
          <w:lang w:val="en-AU"/>
        </w:rPr>
        <w:t xml:space="preserve">Economic </w:t>
      </w:r>
      <w:r w:rsidRPr="009F31B8">
        <w:rPr>
          <w:rFonts w:ascii="Arial" w:hAnsi="Arial" w:cs="Arial"/>
          <w:sz w:val="22"/>
          <w:szCs w:val="22"/>
          <w:lang w:val="en-AU"/>
        </w:rPr>
        <w:t>Shock -&gt; Multiplier effect -&gt; Change in real GDP -&gt; Spending response by households and firms</w:t>
      </w:r>
    </w:p>
    <w:p w14:paraId="08A15626" w14:textId="46AB2A37" w:rsidR="008E6196" w:rsidRPr="009F31B8" w:rsidRDefault="008E6196" w:rsidP="008E6196">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D. </w:t>
      </w:r>
      <w:r w:rsidRPr="009F31B8">
        <w:rPr>
          <w:rFonts w:ascii="Arial" w:hAnsi="Arial" w:cs="Arial"/>
          <w:sz w:val="22"/>
          <w:szCs w:val="22"/>
          <w:lang w:val="en-AU"/>
        </w:rPr>
        <w:tab/>
      </w:r>
      <w:r w:rsidR="00425E64" w:rsidRPr="009F31B8">
        <w:rPr>
          <w:rFonts w:ascii="Arial" w:hAnsi="Arial" w:cs="Arial"/>
          <w:sz w:val="22"/>
          <w:szCs w:val="22"/>
          <w:lang w:val="en-AU"/>
        </w:rPr>
        <w:t xml:space="preserve">Economic </w:t>
      </w:r>
      <w:r w:rsidRPr="009F31B8">
        <w:rPr>
          <w:rFonts w:ascii="Arial" w:hAnsi="Arial" w:cs="Arial"/>
          <w:sz w:val="22"/>
          <w:szCs w:val="22"/>
          <w:lang w:val="en-AU"/>
        </w:rPr>
        <w:t xml:space="preserve">Shock -&gt; Change in real GDP -&gt; Spending response by households and firms -&gt; Multiplier effect  </w:t>
      </w:r>
    </w:p>
    <w:p w14:paraId="6DF033DD" w14:textId="77777777" w:rsidR="00490A59" w:rsidRPr="009F31B8" w:rsidRDefault="00490A59" w:rsidP="008E6196">
      <w:pPr>
        <w:pStyle w:val="NormalText"/>
        <w:ind w:left="1134" w:hanging="567"/>
        <w:rPr>
          <w:rFonts w:ascii="Arial" w:hAnsi="Arial" w:cs="Arial"/>
          <w:sz w:val="22"/>
          <w:szCs w:val="22"/>
          <w:lang w:val="en-AU"/>
        </w:rPr>
      </w:pPr>
    </w:p>
    <w:p w14:paraId="05E4518F" w14:textId="002075C8" w:rsidR="00490A59" w:rsidRPr="009F31B8" w:rsidRDefault="00490A59" w:rsidP="00490A59">
      <w:pPr>
        <w:pStyle w:val="NormalText"/>
        <w:spacing w:after="80"/>
        <w:ind w:left="567" w:hanging="567"/>
        <w:rPr>
          <w:rFonts w:ascii="Arial" w:hAnsi="Arial" w:cs="Arial"/>
          <w:sz w:val="22"/>
          <w:szCs w:val="22"/>
          <w:lang w:val="en-AU"/>
        </w:rPr>
      </w:pPr>
      <w:r w:rsidRPr="009F31B8">
        <w:rPr>
          <w:rFonts w:ascii="Arial" w:hAnsi="Arial" w:cs="Arial"/>
          <w:noProof/>
          <w:sz w:val="22"/>
          <w:szCs w:val="22"/>
          <w:lang w:val="en-AU" w:eastAsia="en-AU"/>
        </w:rPr>
        <w:drawing>
          <wp:anchor distT="0" distB="0" distL="114300" distR="114300" simplePos="0" relativeHeight="251710464" behindDoc="0" locked="0" layoutInCell="1" allowOverlap="1" wp14:anchorId="0DB96D32" wp14:editId="3EE9C453">
            <wp:simplePos x="0" y="0"/>
            <wp:positionH relativeFrom="column">
              <wp:posOffset>2218055</wp:posOffset>
            </wp:positionH>
            <wp:positionV relativeFrom="paragraph">
              <wp:posOffset>36195</wp:posOffset>
            </wp:positionV>
            <wp:extent cx="3634740" cy="18910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74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1B8">
        <w:rPr>
          <w:rFonts w:ascii="Arial" w:hAnsi="Arial" w:cs="Arial"/>
          <w:sz w:val="22"/>
          <w:szCs w:val="22"/>
          <w:lang w:val="en-AU"/>
        </w:rPr>
        <w:t>17.</w:t>
      </w:r>
      <w:r w:rsidRPr="009F31B8">
        <w:rPr>
          <w:rFonts w:ascii="Arial" w:hAnsi="Arial" w:cs="Arial"/>
          <w:sz w:val="22"/>
          <w:szCs w:val="22"/>
          <w:lang w:val="en-AU"/>
        </w:rPr>
        <w:tab/>
      </w:r>
      <w:r w:rsidRPr="009F31B8">
        <w:rPr>
          <w:rFonts w:ascii="Arial" w:hAnsi="Arial" w:cs="Arial"/>
          <w:bCs/>
          <w:iCs/>
          <w:sz w:val="22"/>
          <w:szCs w:val="22"/>
          <w:lang w:val="en-AU"/>
        </w:rPr>
        <w:t>Refer to the Figure opposite.</w:t>
      </w:r>
      <w:r w:rsidRPr="009F31B8">
        <w:rPr>
          <w:rFonts w:ascii="Arial" w:hAnsi="Arial" w:cs="Arial"/>
          <w:sz w:val="22"/>
          <w:szCs w:val="22"/>
          <w:lang w:val="en-AU"/>
        </w:rPr>
        <w:t xml:space="preserve"> If the level of real GDP is initially </w:t>
      </w:r>
      <w:r w:rsidRPr="009F31B8">
        <w:rPr>
          <w:rFonts w:ascii="Arial" w:hAnsi="Arial" w:cs="Arial"/>
          <w:iCs/>
          <w:sz w:val="22"/>
          <w:szCs w:val="22"/>
          <w:lang w:val="en-AU"/>
        </w:rPr>
        <w:t>Y</w:t>
      </w:r>
      <w:r w:rsidRPr="009F31B8">
        <w:rPr>
          <w:rFonts w:ascii="Arial" w:hAnsi="Arial" w:cs="Arial"/>
          <w:position w:val="-4"/>
          <w:sz w:val="22"/>
          <w:szCs w:val="22"/>
          <w:lang w:val="en-AU"/>
        </w:rPr>
        <w:t>3</w:t>
      </w:r>
      <w:r w:rsidRPr="009F31B8">
        <w:rPr>
          <w:rFonts w:ascii="Arial" w:hAnsi="Arial" w:cs="Arial"/>
          <w:sz w:val="22"/>
          <w:szCs w:val="22"/>
          <w:lang w:val="en-AU"/>
        </w:rPr>
        <w:t>, spending is ________ production and there is an unexpected ________ in inventories.</w:t>
      </w:r>
    </w:p>
    <w:p w14:paraId="3ACDC9A8" w14:textId="2DF9AEC1" w:rsidR="00E53628" w:rsidRPr="009F31B8" w:rsidRDefault="00E53628" w:rsidP="00E53628">
      <w:pPr>
        <w:pStyle w:val="NormalText"/>
        <w:spacing w:line="280" w:lineRule="atLeast"/>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greater than; decrease</w:t>
      </w:r>
    </w:p>
    <w:p w14:paraId="2319994B" w14:textId="3AA8F524" w:rsidR="00490A59" w:rsidRPr="009F31B8" w:rsidRDefault="00490A59" w:rsidP="00490A59">
      <w:pPr>
        <w:pStyle w:val="NormalText"/>
        <w:spacing w:line="280" w:lineRule="atLeast"/>
        <w:ind w:left="1134" w:hanging="567"/>
        <w:rPr>
          <w:rFonts w:ascii="Arial" w:hAnsi="Arial" w:cs="Arial"/>
          <w:sz w:val="22"/>
          <w:szCs w:val="22"/>
          <w:lang w:val="en-AU"/>
        </w:rPr>
      </w:pPr>
      <w:r w:rsidRPr="009F31B8">
        <w:rPr>
          <w:rFonts w:ascii="Arial" w:hAnsi="Arial" w:cs="Arial"/>
          <w:sz w:val="22"/>
          <w:szCs w:val="22"/>
          <w:lang w:val="en-AU"/>
        </w:rPr>
        <w:t>A</w:t>
      </w:r>
      <w:r w:rsidR="0080359A"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greater than; increase</w:t>
      </w:r>
    </w:p>
    <w:p w14:paraId="1D40D39B" w14:textId="0173B315" w:rsidR="00490A59" w:rsidRPr="009F31B8" w:rsidRDefault="00490A59" w:rsidP="00490A59">
      <w:pPr>
        <w:pStyle w:val="NormalText"/>
        <w:spacing w:line="280" w:lineRule="atLeast"/>
        <w:ind w:left="1134" w:hanging="567"/>
        <w:rPr>
          <w:rFonts w:ascii="Arial" w:hAnsi="Arial" w:cs="Arial"/>
          <w:sz w:val="22"/>
          <w:szCs w:val="22"/>
          <w:lang w:val="en-AU"/>
        </w:rPr>
      </w:pPr>
      <w:r w:rsidRPr="009F31B8">
        <w:rPr>
          <w:rFonts w:ascii="Arial" w:hAnsi="Arial" w:cs="Arial"/>
          <w:sz w:val="22"/>
          <w:szCs w:val="22"/>
          <w:lang w:val="en-AU"/>
        </w:rPr>
        <w:t>C</w:t>
      </w:r>
      <w:r w:rsidR="0080359A"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less than; increase</w:t>
      </w:r>
    </w:p>
    <w:p w14:paraId="5B029921" w14:textId="6799AB60" w:rsidR="00490A59" w:rsidRPr="009F31B8" w:rsidRDefault="00490A59" w:rsidP="00490A59">
      <w:pPr>
        <w:pStyle w:val="NormalText"/>
        <w:spacing w:line="280" w:lineRule="atLeast"/>
        <w:ind w:left="1134" w:hanging="567"/>
        <w:rPr>
          <w:rFonts w:ascii="Arial" w:hAnsi="Arial" w:cs="Arial"/>
          <w:sz w:val="22"/>
          <w:szCs w:val="22"/>
          <w:lang w:val="en-AU"/>
        </w:rPr>
      </w:pPr>
      <w:r w:rsidRPr="009F31B8">
        <w:rPr>
          <w:rFonts w:ascii="Arial" w:hAnsi="Arial" w:cs="Arial"/>
          <w:sz w:val="22"/>
          <w:szCs w:val="22"/>
          <w:lang w:val="en-AU"/>
        </w:rPr>
        <w:t>D</w:t>
      </w:r>
      <w:r w:rsidR="0080359A"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less than; decrease</w:t>
      </w:r>
    </w:p>
    <w:p w14:paraId="6C322289" w14:textId="77777777" w:rsidR="006517D5" w:rsidRDefault="006517D5" w:rsidP="00A663EB">
      <w:pPr>
        <w:pStyle w:val="NormalText"/>
        <w:rPr>
          <w:rFonts w:ascii="Arial" w:hAnsi="Arial" w:cs="Arial"/>
          <w:sz w:val="22"/>
          <w:szCs w:val="22"/>
          <w:lang w:val="en-AU"/>
        </w:rPr>
      </w:pPr>
    </w:p>
    <w:p w14:paraId="1E291868" w14:textId="77777777" w:rsidR="00F94B79" w:rsidRPr="009F31B8" w:rsidRDefault="00F94B79" w:rsidP="00A663EB">
      <w:pPr>
        <w:pStyle w:val="NormalText"/>
        <w:rPr>
          <w:rFonts w:ascii="Arial" w:hAnsi="Arial" w:cs="Arial"/>
          <w:sz w:val="22"/>
          <w:szCs w:val="22"/>
          <w:lang w:val="en-AU"/>
        </w:rPr>
      </w:pPr>
    </w:p>
    <w:p w14:paraId="031A48B5" w14:textId="77777777" w:rsidR="00490A59" w:rsidRPr="009F31B8" w:rsidRDefault="00490A59" w:rsidP="00490A59">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2D8965FA" w14:textId="2753C16B" w:rsidR="00490A59" w:rsidRPr="009F31B8" w:rsidRDefault="00490A59" w:rsidP="00490A59">
      <w:pPr>
        <w:pStyle w:val="NormalText"/>
        <w:spacing w:after="80"/>
        <w:ind w:left="567" w:hanging="567"/>
        <w:rPr>
          <w:rFonts w:ascii="Arial" w:hAnsi="Arial" w:cs="Arial"/>
          <w:sz w:val="22"/>
          <w:szCs w:val="22"/>
          <w:lang w:val="en-AU"/>
        </w:rPr>
      </w:pPr>
      <w:r w:rsidRPr="009F31B8">
        <w:rPr>
          <w:rFonts w:ascii="Arial" w:hAnsi="Arial" w:cs="Arial"/>
          <w:b/>
          <w:bCs/>
          <w:i/>
          <w:iCs/>
          <w:noProof/>
          <w:sz w:val="22"/>
          <w:szCs w:val="22"/>
          <w:lang w:val="en-AU" w:eastAsia="en-AU"/>
        </w:rPr>
        <w:drawing>
          <wp:anchor distT="0" distB="0" distL="114300" distR="114300" simplePos="0" relativeHeight="251712512" behindDoc="0" locked="0" layoutInCell="1" allowOverlap="1" wp14:anchorId="7A927477" wp14:editId="5F8AFC21">
            <wp:simplePos x="0" y="0"/>
            <wp:positionH relativeFrom="column">
              <wp:posOffset>3605530</wp:posOffset>
            </wp:positionH>
            <wp:positionV relativeFrom="paragraph">
              <wp:posOffset>40005</wp:posOffset>
            </wp:positionV>
            <wp:extent cx="2191385" cy="17583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38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D9F">
        <w:rPr>
          <w:rFonts w:ascii="Arial" w:hAnsi="Arial" w:cs="Arial"/>
          <w:sz w:val="22"/>
          <w:szCs w:val="22"/>
          <w:lang w:val="en-AU"/>
        </w:rPr>
        <w:t>18.</w:t>
      </w:r>
      <w:r w:rsidRPr="009F31B8">
        <w:rPr>
          <w:rFonts w:ascii="Arial" w:hAnsi="Arial" w:cs="Arial"/>
          <w:sz w:val="22"/>
          <w:szCs w:val="22"/>
          <w:lang w:val="en-AU"/>
        </w:rPr>
        <w:tab/>
        <w:t>Refer to the Figure opposite. If a cyclone destroyed a large portion of the infrastructure along the east coast of Australia, this would cause the</w:t>
      </w:r>
    </w:p>
    <w:p w14:paraId="27FB7342" w14:textId="26C8A37F" w:rsidR="00360F1C" w:rsidRPr="009F31B8" w:rsidRDefault="00360F1C" w:rsidP="00360F1C">
      <w:pPr>
        <w:pStyle w:val="NormalText"/>
        <w:ind w:left="993" w:hanging="426"/>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 xml:space="preserve">economy to move from Point </w:t>
      </w:r>
      <w:r w:rsidRPr="009F31B8">
        <w:rPr>
          <w:rFonts w:ascii="Arial" w:hAnsi="Arial" w:cs="Arial"/>
          <w:i/>
          <w:iCs/>
          <w:sz w:val="22"/>
          <w:szCs w:val="22"/>
          <w:lang w:val="en-AU"/>
        </w:rPr>
        <w:t>B</w:t>
      </w:r>
      <w:r w:rsidRPr="009F31B8">
        <w:rPr>
          <w:rFonts w:ascii="Arial" w:hAnsi="Arial" w:cs="Arial"/>
          <w:sz w:val="22"/>
          <w:szCs w:val="22"/>
          <w:lang w:val="en-AU"/>
        </w:rPr>
        <w:t xml:space="preserve"> to Point </w:t>
      </w:r>
      <w:r w:rsidRPr="009F31B8">
        <w:rPr>
          <w:rFonts w:ascii="Arial" w:hAnsi="Arial" w:cs="Arial"/>
          <w:i/>
          <w:iCs/>
          <w:sz w:val="22"/>
          <w:szCs w:val="22"/>
          <w:lang w:val="en-AU"/>
        </w:rPr>
        <w:t>C</w:t>
      </w:r>
      <w:r w:rsidRPr="009F31B8">
        <w:rPr>
          <w:rFonts w:ascii="Arial" w:hAnsi="Arial" w:cs="Arial"/>
          <w:sz w:val="22"/>
          <w:szCs w:val="22"/>
          <w:lang w:val="en-AU"/>
        </w:rPr>
        <w:t xml:space="preserve"> along </w:t>
      </w:r>
      <w:r w:rsidRPr="009F31B8">
        <w:rPr>
          <w:rFonts w:ascii="Arial" w:hAnsi="Arial" w:cs="Arial"/>
          <w:i/>
          <w:iCs/>
          <w:sz w:val="22"/>
          <w:szCs w:val="22"/>
          <w:lang w:val="en-AU"/>
        </w:rPr>
        <w:t>AS</w:t>
      </w:r>
      <w:r w:rsidRPr="009F31B8">
        <w:rPr>
          <w:rFonts w:ascii="Arial" w:hAnsi="Arial" w:cs="Arial"/>
          <w:sz w:val="22"/>
          <w:szCs w:val="22"/>
          <w:lang w:val="en-AU"/>
        </w:rPr>
        <w:t>1.</w:t>
      </w:r>
    </w:p>
    <w:p w14:paraId="0C5DDD59" w14:textId="7BB3600F" w:rsidR="00490A59" w:rsidRPr="009F31B8" w:rsidRDefault="00DB0B94" w:rsidP="00490A59">
      <w:pPr>
        <w:pStyle w:val="NormalText"/>
        <w:ind w:left="993" w:hanging="426"/>
        <w:rPr>
          <w:rFonts w:ascii="Arial" w:hAnsi="Arial" w:cs="Arial"/>
          <w:sz w:val="22"/>
          <w:szCs w:val="22"/>
          <w:lang w:val="en-AU"/>
        </w:rPr>
      </w:pPr>
      <w:r w:rsidRPr="009F31B8">
        <w:rPr>
          <w:rFonts w:ascii="Arial" w:hAnsi="Arial" w:cs="Arial"/>
          <w:sz w:val="22"/>
          <w:szCs w:val="22"/>
          <w:lang w:val="en-AU"/>
        </w:rPr>
        <w:t>B</w:t>
      </w:r>
      <w:r w:rsidR="00490A59" w:rsidRPr="009F31B8">
        <w:rPr>
          <w:rFonts w:ascii="Arial" w:hAnsi="Arial" w:cs="Arial"/>
          <w:sz w:val="22"/>
          <w:szCs w:val="22"/>
          <w:lang w:val="en-AU"/>
        </w:rPr>
        <w:t xml:space="preserve">. </w:t>
      </w:r>
      <w:r w:rsidR="00490A59" w:rsidRPr="009F31B8">
        <w:rPr>
          <w:rFonts w:ascii="Arial" w:hAnsi="Arial" w:cs="Arial"/>
          <w:sz w:val="22"/>
          <w:szCs w:val="22"/>
          <w:lang w:val="en-AU"/>
        </w:rPr>
        <w:tab/>
        <w:t xml:space="preserve">economy to move from Point </w:t>
      </w:r>
      <w:r w:rsidR="00490A59" w:rsidRPr="009F31B8">
        <w:rPr>
          <w:rFonts w:ascii="Arial" w:hAnsi="Arial" w:cs="Arial"/>
          <w:i/>
          <w:iCs/>
          <w:sz w:val="22"/>
          <w:szCs w:val="22"/>
          <w:lang w:val="en-AU"/>
        </w:rPr>
        <w:t>B</w:t>
      </w:r>
      <w:r w:rsidR="00490A59" w:rsidRPr="009F31B8">
        <w:rPr>
          <w:rFonts w:ascii="Arial" w:hAnsi="Arial" w:cs="Arial"/>
          <w:sz w:val="22"/>
          <w:szCs w:val="22"/>
          <w:lang w:val="en-AU"/>
        </w:rPr>
        <w:t xml:space="preserve"> to Point </w:t>
      </w:r>
      <w:r w:rsidR="00490A59" w:rsidRPr="009F31B8">
        <w:rPr>
          <w:rFonts w:ascii="Arial" w:hAnsi="Arial" w:cs="Arial"/>
          <w:i/>
          <w:iCs/>
          <w:sz w:val="22"/>
          <w:szCs w:val="22"/>
          <w:lang w:val="en-AU"/>
        </w:rPr>
        <w:t>A</w:t>
      </w:r>
      <w:r w:rsidR="00490A59" w:rsidRPr="009F31B8">
        <w:rPr>
          <w:rFonts w:ascii="Arial" w:hAnsi="Arial" w:cs="Arial"/>
          <w:sz w:val="22"/>
          <w:szCs w:val="22"/>
          <w:lang w:val="en-AU"/>
        </w:rPr>
        <w:t xml:space="preserve"> along </w:t>
      </w:r>
      <w:r w:rsidR="00490A59" w:rsidRPr="009F31B8">
        <w:rPr>
          <w:rFonts w:ascii="Arial" w:hAnsi="Arial" w:cs="Arial"/>
          <w:i/>
          <w:iCs/>
          <w:sz w:val="22"/>
          <w:szCs w:val="22"/>
          <w:lang w:val="en-AU"/>
        </w:rPr>
        <w:t>AS</w:t>
      </w:r>
      <w:r w:rsidR="00490A59" w:rsidRPr="009F31B8">
        <w:rPr>
          <w:rFonts w:ascii="Arial" w:hAnsi="Arial" w:cs="Arial"/>
          <w:sz w:val="22"/>
          <w:szCs w:val="22"/>
          <w:lang w:val="en-AU"/>
        </w:rPr>
        <w:t>1.</w:t>
      </w:r>
    </w:p>
    <w:p w14:paraId="24321C1A" w14:textId="6107F81B" w:rsidR="00DB0B94" w:rsidRPr="009F31B8" w:rsidRDefault="00DB0B94" w:rsidP="00DB0B94">
      <w:pPr>
        <w:pStyle w:val="NormalText"/>
        <w:ind w:left="993" w:hanging="426"/>
        <w:rPr>
          <w:rFonts w:ascii="Arial" w:hAnsi="Arial" w:cs="Arial"/>
          <w:sz w:val="22"/>
          <w:szCs w:val="22"/>
          <w:lang w:val="en-AU"/>
        </w:rPr>
      </w:pPr>
      <w:r w:rsidRPr="009F31B8">
        <w:rPr>
          <w:rFonts w:ascii="Arial" w:hAnsi="Arial" w:cs="Arial"/>
          <w:sz w:val="22"/>
          <w:szCs w:val="22"/>
          <w:lang w:val="en-AU"/>
        </w:rPr>
        <w:t xml:space="preserve">C. </w:t>
      </w:r>
      <w:r w:rsidRPr="009F31B8">
        <w:rPr>
          <w:rFonts w:ascii="Arial" w:hAnsi="Arial" w:cs="Arial"/>
          <w:sz w:val="22"/>
          <w:szCs w:val="22"/>
          <w:lang w:val="en-AU"/>
        </w:rPr>
        <w:tab/>
        <w:t xml:space="preserve">aggregate supply curve to shift from </w:t>
      </w:r>
      <w:r w:rsidRPr="009F31B8">
        <w:rPr>
          <w:rFonts w:ascii="Arial" w:hAnsi="Arial" w:cs="Arial"/>
          <w:i/>
          <w:iCs/>
          <w:sz w:val="22"/>
          <w:szCs w:val="22"/>
          <w:lang w:val="en-AU"/>
        </w:rPr>
        <w:t>AS</w:t>
      </w:r>
      <w:r w:rsidRPr="009F31B8">
        <w:rPr>
          <w:rFonts w:ascii="Arial" w:hAnsi="Arial" w:cs="Arial"/>
          <w:sz w:val="22"/>
          <w:szCs w:val="22"/>
          <w:lang w:val="en-AU"/>
        </w:rPr>
        <w:t xml:space="preserve">1 to </w:t>
      </w:r>
      <w:r w:rsidRPr="009F31B8">
        <w:rPr>
          <w:rFonts w:ascii="Arial" w:hAnsi="Arial" w:cs="Arial"/>
          <w:i/>
          <w:iCs/>
          <w:sz w:val="22"/>
          <w:szCs w:val="22"/>
          <w:lang w:val="en-AU"/>
        </w:rPr>
        <w:t>AS</w:t>
      </w:r>
      <w:r w:rsidRPr="009F31B8">
        <w:rPr>
          <w:rFonts w:ascii="Arial" w:hAnsi="Arial" w:cs="Arial"/>
          <w:sz w:val="22"/>
          <w:szCs w:val="22"/>
          <w:lang w:val="en-AU"/>
        </w:rPr>
        <w:t>2.</w:t>
      </w:r>
    </w:p>
    <w:p w14:paraId="00F265D5" w14:textId="615408C4" w:rsidR="00360F1C" w:rsidRPr="009F31B8" w:rsidRDefault="00360F1C" w:rsidP="00360F1C">
      <w:pPr>
        <w:pStyle w:val="NormalText"/>
        <w:ind w:left="993" w:hanging="426"/>
        <w:rPr>
          <w:rFonts w:ascii="Arial" w:hAnsi="Arial" w:cs="Arial"/>
          <w:sz w:val="22"/>
          <w:szCs w:val="22"/>
          <w:lang w:val="en-AU"/>
        </w:rPr>
      </w:pPr>
      <w:r w:rsidRPr="009F31B8">
        <w:rPr>
          <w:rFonts w:ascii="Arial" w:hAnsi="Arial" w:cs="Arial"/>
          <w:sz w:val="22"/>
          <w:szCs w:val="22"/>
          <w:lang w:val="en-AU"/>
        </w:rPr>
        <w:t xml:space="preserve">D. </w:t>
      </w:r>
      <w:r w:rsidRPr="009F31B8">
        <w:rPr>
          <w:rFonts w:ascii="Arial" w:hAnsi="Arial" w:cs="Arial"/>
          <w:sz w:val="22"/>
          <w:szCs w:val="22"/>
          <w:lang w:val="en-AU"/>
        </w:rPr>
        <w:tab/>
        <w:t xml:space="preserve">aggregate supply curve to shift from </w:t>
      </w:r>
      <w:r w:rsidRPr="009F31B8">
        <w:rPr>
          <w:rFonts w:ascii="Arial" w:hAnsi="Arial" w:cs="Arial"/>
          <w:i/>
          <w:iCs/>
          <w:sz w:val="22"/>
          <w:szCs w:val="22"/>
          <w:lang w:val="en-AU"/>
        </w:rPr>
        <w:t>AS</w:t>
      </w:r>
      <w:r w:rsidRPr="009F31B8">
        <w:rPr>
          <w:rFonts w:ascii="Arial" w:hAnsi="Arial" w:cs="Arial"/>
          <w:sz w:val="22"/>
          <w:szCs w:val="22"/>
          <w:lang w:val="en-AU"/>
        </w:rPr>
        <w:t xml:space="preserve">1 to </w:t>
      </w:r>
      <w:r w:rsidRPr="009F31B8">
        <w:rPr>
          <w:rFonts w:ascii="Arial" w:hAnsi="Arial" w:cs="Arial"/>
          <w:i/>
          <w:iCs/>
          <w:sz w:val="22"/>
          <w:szCs w:val="22"/>
          <w:lang w:val="en-AU"/>
        </w:rPr>
        <w:t>AS</w:t>
      </w:r>
      <w:r w:rsidRPr="009F31B8">
        <w:rPr>
          <w:rFonts w:ascii="Arial" w:hAnsi="Arial" w:cs="Arial"/>
          <w:sz w:val="22"/>
          <w:szCs w:val="22"/>
          <w:lang w:val="en-AU"/>
        </w:rPr>
        <w:t>0.</w:t>
      </w:r>
    </w:p>
    <w:p w14:paraId="384B046C" w14:textId="77777777" w:rsidR="00490A59" w:rsidRPr="009F31B8" w:rsidRDefault="00490A59" w:rsidP="00490A59">
      <w:pPr>
        <w:pStyle w:val="NormalText"/>
        <w:rPr>
          <w:rFonts w:ascii="Arial" w:hAnsi="Arial" w:cs="Arial"/>
          <w:sz w:val="22"/>
          <w:szCs w:val="22"/>
          <w:lang w:val="en-AU"/>
        </w:rPr>
      </w:pPr>
    </w:p>
    <w:p w14:paraId="30F56459" w14:textId="77777777" w:rsidR="00490A59" w:rsidRPr="009F31B8" w:rsidRDefault="00490A59" w:rsidP="00490A59">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19.</w:t>
      </w:r>
      <w:r w:rsidRPr="009F31B8">
        <w:rPr>
          <w:rFonts w:ascii="Arial" w:hAnsi="Arial" w:cs="Arial"/>
          <w:sz w:val="22"/>
          <w:szCs w:val="22"/>
          <w:lang w:val="en-AU"/>
        </w:rPr>
        <w:tab/>
        <w:t>The ‘transmission mechanism’ refers to the way a change in interest rates affects economic activity. The transmission occurs via a number of channels. The channel that affects decisions by those in the economy with existing variable rate home loans is known as the</w:t>
      </w:r>
    </w:p>
    <w:p w14:paraId="51177E40"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asset values channel.</w:t>
      </w:r>
    </w:p>
    <w:p w14:paraId="0D5347E0"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B. </w:t>
      </w:r>
      <w:r w:rsidRPr="009F31B8">
        <w:rPr>
          <w:rFonts w:ascii="Arial" w:hAnsi="Arial" w:cs="Arial"/>
          <w:sz w:val="22"/>
          <w:szCs w:val="22"/>
          <w:lang w:val="en-AU"/>
        </w:rPr>
        <w:tab/>
        <w:t>exchange rate channel.</w:t>
      </w:r>
    </w:p>
    <w:p w14:paraId="4EF9220F"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C. </w:t>
      </w:r>
      <w:r w:rsidRPr="009F31B8">
        <w:rPr>
          <w:rFonts w:ascii="Arial" w:hAnsi="Arial" w:cs="Arial"/>
          <w:sz w:val="22"/>
          <w:szCs w:val="22"/>
          <w:lang w:val="en-AU"/>
        </w:rPr>
        <w:tab/>
        <w:t>cost of credit channel.</w:t>
      </w:r>
    </w:p>
    <w:p w14:paraId="469C7071"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D. </w:t>
      </w:r>
      <w:r w:rsidRPr="009F31B8">
        <w:rPr>
          <w:rFonts w:ascii="Arial" w:hAnsi="Arial" w:cs="Arial"/>
          <w:sz w:val="22"/>
          <w:szCs w:val="22"/>
          <w:lang w:val="en-AU"/>
        </w:rPr>
        <w:tab/>
        <w:t>cash flow channel.</w:t>
      </w:r>
    </w:p>
    <w:p w14:paraId="2C32A24E" w14:textId="77777777" w:rsidR="00490A59" w:rsidRPr="009F31B8" w:rsidRDefault="00490A59" w:rsidP="00490A59">
      <w:pPr>
        <w:pStyle w:val="NormalText"/>
        <w:ind w:left="567" w:hanging="567"/>
        <w:rPr>
          <w:rFonts w:ascii="Arial" w:hAnsi="Arial" w:cs="Arial"/>
          <w:sz w:val="22"/>
          <w:szCs w:val="22"/>
          <w:lang w:val="en-AU"/>
        </w:rPr>
      </w:pPr>
    </w:p>
    <w:p w14:paraId="2B4ACBF4" w14:textId="77777777" w:rsidR="005F246A" w:rsidRPr="009F31B8" w:rsidRDefault="005F246A" w:rsidP="005F246A">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20.</w:t>
      </w:r>
      <w:r w:rsidRPr="009F31B8">
        <w:rPr>
          <w:rFonts w:ascii="Arial" w:hAnsi="Arial" w:cs="Arial"/>
          <w:sz w:val="22"/>
          <w:szCs w:val="22"/>
          <w:lang w:val="en-AU"/>
        </w:rPr>
        <w:tab/>
        <w:t>Australia’s unemployment rate decreased from 5.9% in January 2017 to 5.6% in June 2017. The impact of this change on government tax receipts, government outlays and the size of the budget deficit is likely to be that</w:t>
      </w:r>
    </w:p>
    <w:p w14:paraId="6F7F0F07" w14:textId="7CE32FC2" w:rsidR="005F246A" w:rsidRPr="009F31B8" w:rsidRDefault="005F246A" w:rsidP="005F246A">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A. </w:t>
      </w:r>
      <w:r w:rsidR="00490A59" w:rsidRPr="009F31B8">
        <w:rPr>
          <w:rFonts w:ascii="Arial" w:hAnsi="Arial" w:cs="Arial"/>
          <w:sz w:val="22"/>
          <w:szCs w:val="22"/>
          <w:lang w:val="en-AU"/>
        </w:rPr>
        <w:tab/>
      </w:r>
      <w:r w:rsidRPr="009F31B8">
        <w:rPr>
          <w:rFonts w:ascii="Arial" w:hAnsi="Arial" w:cs="Arial"/>
          <w:sz w:val="22"/>
          <w:szCs w:val="22"/>
          <w:lang w:val="en-AU"/>
        </w:rPr>
        <w:t>tax receipts increase, outlays increase, the budget deficit is reduced.</w:t>
      </w:r>
    </w:p>
    <w:p w14:paraId="78707301" w14:textId="32AC169F" w:rsidR="005F246A" w:rsidRPr="009F31B8" w:rsidRDefault="005F246A" w:rsidP="005F246A">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B. </w:t>
      </w:r>
      <w:r w:rsidR="00490A59" w:rsidRPr="009F31B8">
        <w:rPr>
          <w:rFonts w:ascii="Arial" w:hAnsi="Arial" w:cs="Arial"/>
          <w:sz w:val="22"/>
          <w:szCs w:val="22"/>
          <w:lang w:val="en-AU"/>
        </w:rPr>
        <w:tab/>
      </w:r>
      <w:r w:rsidRPr="009F31B8">
        <w:rPr>
          <w:rFonts w:ascii="Arial" w:hAnsi="Arial" w:cs="Arial"/>
          <w:sz w:val="22"/>
          <w:szCs w:val="22"/>
          <w:lang w:val="en-AU"/>
        </w:rPr>
        <w:t>tax receipts increase, outlays decrease, the budget deficit is reduced.</w:t>
      </w:r>
    </w:p>
    <w:p w14:paraId="0CF8EA1F" w14:textId="0EEC9008" w:rsidR="005F246A" w:rsidRPr="009F31B8" w:rsidRDefault="005F246A" w:rsidP="005F246A">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C. </w:t>
      </w:r>
      <w:r w:rsidR="00490A59" w:rsidRPr="009F31B8">
        <w:rPr>
          <w:rFonts w:ascii="Arial" w:hAnsi="Arial" w:cs="Arial"/>
          <w:sz w:val="22"/>
          <w:szCs w:val="22"/>
          <w:lang w:val="en-AU"/>
        </w:rPr>
        <w:tab/>
      </w:r>
      <w:r w:rsidRPr="009F31B8">
        <w:rPr>
          <w:rFonts w:ascii="Arial" w:hAnsi="Arial" w:cs="Arial"/>
          <w:sz w:val="22"/>
          <w:szCs w:val="22"/>
          <w:lang w:val="en-AU"/>
        </w:rPr>
        <w:t>tax receipts increase, outlays decrease, the budget deficit is increased.</w:t>
      </w:r>
    </w:p>
    <w:p w14:paraId="443A6B5F" w14:textId="245E3436" w:rsidR="005F246A" w:rsidRPr="009F31B8" w:rsidRDefault="005F246A" w:rsidP="005F246A">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D. </w:t>
      </w:r>
      <w:r w:rsidR="00490A59" w:rsidRPr="009F31B8">
        <w:rPr>
          <w:rFonts w:ascii="Arial" w:hAnsi="Arial" w:cs="Arial"/>
          <w:sz w:val="22"/>
          <w:szCs w:val="22"/>
          <w:lang w:val="en-AU"/>
        </w:rPr>
        <w:tab/>
      </w:r>
      <w:r w:rsidRPr="009F31B8">
        <w:rPr>
          <w:rFonts w:ascii="Arial" w:hAnsi="Arial" w:cs="Arial"/>
          <w:sz w:val="22"/>
          <w:szCs w:val="22"/>
          <w:lang w:val="en-AU"/>
        </w:rPr>
        <w:t>tax receipts decrease, outlays increase, the budget deficit is increased</w:t>
      </w:r>
    </w:p>
    <w:p w14:paraId="32055A7B" w14:textId="77777777" w:rsidR="00B15DF7" w:rsidRPr="009F31B8" w:rsidRDefault="00B15DF7" w:rsidP="008E6196">
      <w:pPr>
        <w:pStyle w:val="NormalText"/>
        <w:ind w:left="1134" w:hanging="567"/>
        <w:rPr>
          <w:rFonts w:ascii="Arial" w:hAnsi="Arial" w:cs="Arial"/>
          <w:sz w:val="22"/>
          <w:szCs w:val="22"/>
          <w:lang w:val="en-AU"/>
        </w:rPr>
      </w:pPr>
    </w:p>
    <w:p w14:paraId="766ABA65" w14:textId="77777777" w:rsidR="00490A59" w:rsidRPr="009F31B8" w:rsidRDefault="00490A59" w:rsidP="00490A59">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21.</w:t>
      </w:r>
      <w:r w:rsidRPr="009F31B8">
        <w:rPr>
          <w:rFonts w:ascii="Arial" w:hAnsi="Arial" w:cs="Arial"/>
          <w:sz w:val="22"/>
          <w:szCs w:val="22"/>
          <w:lang w:val="en-AU"/>
        </w:rPr>
        <w:tab/>
        <w:t>Which one of the following is a weakness of using monetary policy to achieve the Australian Government’s macroeconomic goals?</w:t>
      </w:r>
    </w:p>
    <w:p w14:paraId="777DA382"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A.</w:t>
      </w:r>
      <w:r w:rsidRPr="009F31B8">
        <w:rPr>
          <w:rFonts w:ascii="Arial" w:hAnsi="Arial" w:cs="Arial"/>
          <w:sz w:val="22"/>
          <w:szCs w:val="22"/>
          <w:lang w:val="en-AU"/>
        </w:rPr>
        <w:tab/>
        <w:t>Monetary policy requires political approval.</w:t>
      </w:r>
    </w:p>
    <w:p w14:paraId="29F6A4F2"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B.</w:t>
      </w:r>
      <w:r w:rsidRPr="009F31B8">
        <w:rPr>
          <w:rFonts w:ascii="Arial" w:hAnsi="Arial" w:cs="Arial"/>
          <w:sz w:val="22"/>
          <w:szCs w:val="22"/>
          <w:lang w:val="en-AU"/>
        </w:rPr>
        <w:tab/>
        <w:t>Indebted households are very sensitive to interest rate changes.</w:t>
      </w:r>
    </w:p>
    <w:p w14:paraId="76228EFC"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C.</w:t>
      </w:r>
      <w:r w:rsidRPr="009F31B8">
        <w:rPr>
          <w:rFonts w:ascii="Arial" w:hAnsi="Arial" w:cs="Arial"/>
          <w:sz w:val="22"/>
          <w:szCs w:val="22"/>
          <w:lang w:val="en-AU"/>
        </w:rPr>
        <w:tab/>
        <w:t>Banks are not legally required to pass on any changes in the cash rate.</w:t>
      </w:r>
    </w:p>
    <w:p w14:paraId="26D446CB"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D.</w:t>
      </w:r>
      <w:r w:rsidRPr="009F31B8">
        <w:rPr>
          <w:rFonts w:ascii="Arial" w:hAnsi="Arial" w:cs="Arial"/>
          <w:sz w:val="22"/>
          <w:szCs w:val="22"/>
          <w:lang w:val="en-AU"/>
        </w:rPr>
        <w:tab/>
        <w:t>Monetary policy is relatively inflexible in response to changing economic circumstances.</w:t>
      </w:r>
    </w:p>
    <w:p w14:paraId="38ACAD4B" w14:textId="77777777" w:rsidR="00490A59" w:rsidRPr="009F31B8" w:rsidRDefault="00490A59" w:rsidP="00490A59">
      <w:pPr>
        <w:pStyle w:val="NormalText"/>
        <w:ind w:left="1134" w:hanging="567"/>
        <w:rPr>
          <w:rFonts w:ascii="Arial" w:hAnsi="Arial" w:cs="Arial"/>
          <w:sz w:val="22"/>
          <w:szCs w:val="22"/>
          <w:lang w:val="en-AU"/>
        </w:rPr>
      </w:pPr>
    </w:p>
    <w:p w14:paraId="5380DE07" w14:textId="532FF093" w:rsidR="00490A59" w:rsidRPr="009F31B8" w:rsidRDefault="00490A59" w:rsidP="00490A59">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22.</w:t>
      </w:r>
      <w:r w:rsidRPr="009F31B8">
        <w:rPr>
          <w:rFonts w:ascii="Arial" w:hAnsi="Arial" w:cs="Arial"/>
          <w:sz w:val="22"/>
          <w:szCs w:val="22"/>
          <w:lang w:val="en-AU"/>
        </w:rPr>
        <w:tab/>
        <w:t>The cyclical budget deficit is the portion of the deficit</w:t>
      </w:r>
    </w:p>
    <w:p w14:paraId="17B92C63" w14:textId="34E0EB63" w:rsidR="00F15F07" w:rsidRPr="009F31B8" w:rsidRDefault="00F15F07" w:rsidP="00F15F07">
      <w:pPr>
        <w:pStyle w:val="NormalText"/>
        <w:ind w:left="1134" w:hanging="567"/>
        <w:rPr>
          <w:rFonts w:ascii="Arial" w:hAnsi="Arial" w:cs="Arial"/>
          <w:sz w:val="22"/>
          <w:szCs w:val="22"/>
          <w:lang w:val="en-AU"/>
        </w:rPr>
      </w:pPr>
      <w:r w:rsidRPr="009F31B8">
        <w:rPr>
          <w:rFonts w:ascii="Arial" w:hAnsi="Arial" w:cs="Arial"/>
          <w:sz w:val="22"/>
          <w:szCs w:val="22"/>
          <w:lang w:val="en-AU"/>
        </w:rPr>
        <w:t xml:space="preserve">A. </w:t>
      </w:r>
      <w:r w:rsidRPr="009F31B8">
        <w:rPr>
          <w:rFonts w:ascii="Arial" w:hAnsi="Arial" w:cs="Arial"/>
          <w:sz w:val="22"/>
          <w:szCs w:val="22"/>
          <w:lang w:val="en-AU"/>
        </w:rPr>
        <w:tab/>
        <w:t>that would exist if the economy were at full employment.</w:t>
      </w:r>
    </w:p>
    <w:p w14:paraId="11D28CD6" w14:textId="75B678BD" w:rsidR="00490A59" w:rsidRPr="009F31B8" w:rsidRDefault="00F15F07" w:rsidP="00490A59">
      <w:pPr>
        <w:pStyle w:val="NormalText"/>
        <w:ind w:left="1134" w:hanging="567"/>
        <w:rPr>
          <w:rFonts w:ascii="Arial" w:hAnsi="Arial" w:cs="Arial"/>
          <w:sz w:val="22"/>
          <w:szCs w:val="22"/>
          <w:lang w:val="en-AU"/>
        </w:rPr>
      </w:pPr>
      <w:r w:rsidRPr="009F31B8">
        <w:rPr>
          <w:rFonts w:ascii="Arial" w:hAnsi="Arial" w:cs="Arial"/>
          <w:sz w:val="22"/>
          <w:szCs w:val="22"/>
          <w:lang w:val="en-AU"/>
        </w:rPr>
        <w:t>B.</w:t>
      </w:r>
      <w:r w:rsidR="00490A59" w:rsidRPr="009F31B8">
        <w:rPr>
          <w:rFonts w:ascii="Arial" w:hAnsi="Arial" w:cs="Arial"/>
          <w:sz w:val="22"/>
          <w:szCs w:val="22"/>
          <w:lang w:val="en-AU"/>
        </w:rPr>
        <w:t xml:space="preserve"> </w:t>
      </w:r>
      <w:r w:rsidR="00490A59" w:rsidRPr="009F31B8">
        <w:rPr>
          <w:rFonts w:ascii="Arial" w:hAnsi="Arial" w:cs="Arial"/>
          <w:sz w:val="22"/>
          <w:szCs w:val="22"/>
          <w:lang w:val="en-AU"/>
        </w:rPr>
        <w:tab/>
        <w:t>created by fluctuations in real GDP.</w:t>
      </w:r>
    </w:p>
    <w:p w14:paraId="028D9B2B" w14:textId="3416A65B"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C</w:t>
      </w:r>
      <w:r w:rsidR="00F15F07"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that is the result of discretionary government spending.</w:t>
      </w:r>
    </w:p>
    <w:p w14:paraId="0D866ABC" w14:textId="577ECE6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D</w:t>
      </w:r>
      <w:r w:rsidR="00F15F07" w:rsidRPr="009F31B8">
        <w:rPr>
          <w:rFonts w:ascii="Arial" w:hAnsi="Arial" w:cs="Arial"/>
          <w:sz w:val="22"/>
          <w:szCs w:val="22"/>
          <w:lang w:val="en-AU"/>
        </w:rPr>
        <w:t>.</w:t>
      </w:r>
      <w:r w:rsidRPr="009F31B8">
        <w:rPr>
          <w:rFonts w:ascii="Arial" w:hAnsi="Arial" w:cs="Arial"/>
          <w:sz w:val="22"/>
          <w:szCs w:val="22"/>
          <w:lang w:val="en-AU"/>
        </w:rPr>
        <w:t xml:space="preserve"> </w:t>
      </w:r>
      <w:r w:rsidRPr="009F31B8">
        <w:rPr>
          <w:rFonts w:ascii="Arial" w:hAnsi="Arial" w:cs="Arial"/>
          <w:sz w:val="22"/>
          <w:szCs w:val="22"/>
          <w:lang w:val="en-AU"/>
        </w:rPr>
        <w:tab/>
        <w:t>that does not add to the public sector debt.</w:t>
      </w:r>
    </w:p>
    <w:p w14:paraId="7B618C2B" w14:textId="77777777" w:rsidR="00490A59" w:rsidRPr="009F31B8" w:rsidRDefault="00490A59" w:rsidP="00490A59">
      <w:pPr>
        <w:pStyle w:val="NormalText"/>
        <w:ind w:left="1134" w:hanging="567"/>
        <w:rPr>
          <w:rFonts w:ascii="Arial" w:hAnsi="Arial" w:cs="Arial"/>
          <w:sz w:val="22"/>
          <w:szCs w:val="22"/>
          <w:lang w:val="en-AU"/>
        </w:rPr>
      </w:pPr>
    </w:p>
    <w:p w14:paraId="684B571D" w14:textId="77777777" w:rsidR="00490A59" w:rsidRPr="009F31B8" w:rsidRDefault="00490A59" w:rsidP="00490A59">
      <w:pPr>
        <w:pStyle w:val="NormalText"/>
        <w:spacing w:after="80"/>
        <w:ind w:left="567" w:hanging="567"/>
        <w:rPr>
          <w:rFonts w:ascii="Arial" w:hAnsi="Arial" w:cs="Arial"/>
          <w:sz w:val="22"/>
          <w:szCs w:val="22"/>
          <w:lang w:val="en-AU"/>
        </w:rPr>
      </w:pPr>
      <w:r w:rsidRPr="009F31B8">
        <w:rPr>
          <w:rFonts w:ascii="Arial" w:hAnsi="Arial" w:cs="Arial"/>
          <w:sz w:val="22"/>
          <w:szCs w:val="22"/>
          <w:lang w:val="en-AU"/>
        </w:rPr>
        <w:t>23.</w:t>
      </w:r>
      <w:r w:rsidRPr="009F31B8">
        <w:rPr>
          <w:rFonts w:ascii="Arial" w:hAnsi="Arial" w:cs="Arial"/>
          <w:sz w:val="22"/>
          <w:szCs w:val="22"/>
          <w:lang w:val="en-AU"/>
        </w:rPr>
        <w:tab/>
        <w:t>Most economists agree that ___________ are the single most important source of productivity improvements.  </w:t>
      </w:r>
    </w:p>
    <w:p w14:paraId="2D59D95D" w14:textId="77777777" w:rsidR="00490A59" w:rsidRPr="009F31B8" w:rsidRDefault="00490A59" w:rsidP="00490A59">
      <w:pPr>
        <w:pStyle w:val="NormalText"/>
        <w:ind w:left="1134" w:hanging="567"/>
        <w:rPr>
          <w:rFonts w:ascii="Arial" w:hAnsi="Arial" w:cs="Arial"/>
          <w:sz w:val="22"/>
          <w:szCs w:val="22"/>
          <w:lang w:val="en-AU"/>
        </w:rPr>
      </w:pPr>
      <w:r w:rsidRPr="009F31B8">
        <w:rPr>
          <w:rFonts w:ascii="Arial" w:hAnsi="Arial" w:cs="Arial"/>
          <w:sz w:val="22"/>
          <w:szCs w:val="22"/>
          <w:lang w:val="en-AU"/>
        </w:rPr>
        <w:t>A. </w:t>
      </w:r>
      <w:r w:rsidRPr="009F31B8">
        <w:rPr>
          <w:rFonts w:ascii="Arial" w:hAnsi="Arial" w:cs="Arial"/>
          <w:sz w:val="22"/>
          <w:szCs w:val="22"/>
          <w:lang w:val="en-AU"/>
        </w:rPr>
        <w:tab/>
        <w:t xml:space="preserve">increases in immigration </w:t>
      </w:r>
    </w:p>
    <w:p w14:paraId="6AF498DA" w14:textId="77777777" w:rsidR="00490A59" w:rsidRPr="009F31B8" w:rsidRDefault="00490A59" w:rsidP="00490A59">
      <w:pPr>
        <w:pStyle w:val="NormalText"/>
        <w:tabs>
          <w:tab w:val="left" w:pos="308"/>
        </w:tabs>
        <w:ind w:left="1134" w:hanging="567"/>
        <w:rPr>
          <w:rFonts w:ascii="Arial" w:hAnsi="Arial" w:cs="Arial"/>
          <w:sz w:val="22"/>
          <w:szCs w:val="22"/>
          <w:lang w:val="en-AU"/>
        </w:rPr>
      </w:pPr>
      <w:r w:rsidRPr="009F31B8">
        <w:rPr>
          <w:rFonts w:ascii="Arial" w:hAnsi="Arial" w:cs="Arial"/>
          <w:sz w:val="22"/>
          <w:szCs w:val="22"/>
          <w:lang w:val="en-AU"/>
        </w:rPr>
        <w:t>B. </w:t>
      </w:r>
      <w:r w:rsidRPr="009F31B8">
        <w:rPr>
          <w:rFonts w:ascii="Arial" w:hAnsi="Arial" w:cs="Arial"/>
          <w:sz w:val="22"/>
          <w:szCs w:val="22"/>
          <w:lang w:val="en-AU"/>
        </w:rPr>
        <w:tab/>
        <w:t xml:space="preserve">increases in physical capital </w:t>
      </w:r>
    </w:p>
    <w:p w14:paraId="1C6EB52B" w14:textId="66C1A8B2" w:rsidR="00E53628" w:rsidRPr="009F31B8" w:rsidRDefault="00E53628" w:rsidP="00E53628">
      <w:pPr>
        <w:pStyle w:val="NormalText"/>
        <w:tabs>
          <w:tab w:val="left" w:pos="308"/>
        </w:tabs>
        <w:ind w:left="1134" w:hanging="567"/>
        <w:rPr>
          <w:rFonts w:ascii="Arial" w:hAnsi="Arial" w:cs="Arial"/>
          <w:sz w:val="22"/>
          <w:szCs w:val="22"/>
          <w:lang w:val="en-AU"/>
        </w:rPr>
      </w:pPr>
      <w:r w:rsidRPr="009F31B8">
        <w:rPr>
          <w:rFonts w:ascii="Arial" w:hAnsi="Arial" w:cs="Arial"/>
          <w:sz w:val="22"/>
          <w:szCs w:val="22"/>
          <w:lang w:val="en-AU"/>
        </w:rPr>
        <w:t>C. </w:t>
      </w:r>
      <w:r w:rsidRPr="009F31B8">
        <w:rPr>
          <w:rFonts w:ascii="Arial" w:hAnsi="Arial" w:cs="Arial"/>
          <w:sz w:val="22"/>
          <w:szCs w:val="22"/>
          <w:lang w:val="en-AU"/>
        </w:rPr>
        <w:tab/>
        <w:t xml:space="preserve">discoveries of natural resources </w:t>
      </w:r>
    </w:p>
    <w:p w14:paraId="4498DBC1" w14:textId="55F336D8" w:rsidR="00490A59" w:rsidRPr="009F31B8" w:rsidRDefault="00E53628" w:rsidP="00490A59">
      <w:pPr>
        <w:pStyle w:val="NormalText"/>
        <w:tabs>
          <w:tab w:val="left" w:pos="308"/>
        </w:tabs>
        <w:ind w:left="1134" w:hanging="567"/>
        <w:rPr>
          <w:rFonts w:ascii="Arial" w:hAnsi="Arial" w:cs="Arial"/>
          <w:sz w:val="22"/>
          <w:szCs w:val="22"/>
          <w:lang w:val="en-AU"/>
        </w:rPr>
      </w:pPr>
      <w:r w:rsidRPr="009F31B8">
        <w:rPr>
          <w:rFonts w:ascii="Arial" w:hAnsi="Arial" w:cs="Arial"/>
          <w:sz w:val="22"/>
          <w:szCs w:val="22"/>
          <w:lang w:val="en-AU"/>
        </w:rPr>
        <w:t>D</w:t>
      </w:r>
      <w:r w:rsidR="00490A59" w:rsidRPr="009F31B8">
        <w:rPr>
          <w:rFonts w:ascii="Arial" w:hAnsi="Arial" w:cs="Arial"/>
          <w:sz w:val="22"/>
          <w:szCs w:val="22"/>
          <w:lang w:val="en-AU"/>
        </w:rPr>
        <w:t>. </w:t>
      </w:r>
      <w:r w:rsidR="00490A59" w:rsidRPr="009F31B8">
        <w:rPr>
          <w:rFonts w:ascii="Arial" w:hAnsi="Arial" w:cs="Arial"/>
          <w:sz w:val="22"/>
          <w:szCs w:val="22"/>
          <w:lang w:val="en-AU"/>
        </w:rPr>
        <w:tab/>
        <w:t xml:space="preserve">technological advances </w:t>
      </w:r>
    </w:p>
    <w:p w14:paraId="555A774A" w14:textId="77777777" w:rsidR="00490A59" w:rsidRPr="009F31B8" w:rsidRDefault="00490A59" w:rsidP="00A663EB">
      <w:pPr>
        <w:pStyle w:val="NormalText"/>
        <w:rPr>
          <w:rFonts w:ascii="Arial" w:hAnsi="Arial" w:cs="Arial"/>
          <w:sz w:val="22"/>
          <w:szCs w:val="22"/>
          <w:lang w:val="en-AU"/>
        </w:rPr>
      </w:pPr>
    </w:p>
    <w:p w14:paraId="40CAC047" w14:textId="698822DB" w:rsidR="00A663EB" w:rsidRDefault="00490A59" w:rsidP="00FF6D9F">
      <w:pPr>
        <w:jc w:val="center"/>
        <w:outlineLvl w:val="0"/>
        <w:rPr>
          <w:rFonts w:ascii="Arial" w:hAnsi="Arial" w:cs="Arial"/>
          <w:b/>
          <w:bCs/>
          <w:i/>
          <w:sz w:val="20"/>
          <w:szCs w:val="20"/>
          <w:lang w:val="en-AU"/>
        </w:rPr>
      </w:pPr>
      <w:r w:rsidRPr="009F31B8">
        <w:rPr>
          <w:rFonts w:ascii="Arial" w:hAnsi="Arial" w:cs="Arial"/>
          <w:b/>
          <w:bCs/>
          <w:i/>
          <w:sz w:val="20"/>
          <w:szCs w:val="20"/>
          <w:lang w:val="en-AU"/>
        </w:rPr>
        <w:t>See next page</w:t>
      </w:r>
      <w:r w:rsidR="00FF6D9F">
        <w:rPr>
          <w:rFonts w:ascii="Arial" w:hAnsi="Arial" w:cs="Arial"/>
          <w:b/>
          <w:bCs/>
          <w:i/>
          <w:sz w:val="20"/>
          <w:szCs w:val="20"/>
          <w:lang w:val="en-AU"/>
        </w:rPr>
        <w:t xml:space="preserve">  </w:t>
      </w:r>
      <w:r w:rsidR="00A663EB">
        <w:rPr>
          <w:rFonts w:ascii="Arial" w:hAnsi="Arial" w:cs="Arial"/>
          <w:b/>
          <w:bCs/>
          <w:i/>
          <w:sz w:val="20"/>
          <w:szCs w:val="20"/>
          <w:lang w:val="en-AU"/>
        </w:rPr>
        <w:br w:type="page"/>
      </w:r>
    </w:p>
    <w:p w14:paraId="71C1D1CC" w14:textId="77777777" w:rsidR="00490A59" w:rsidRPr="009F31B8" w:rsidRDefault="00490A59" w:rsidP="00490A59">
      <w:pPr>
        <w:pStyle w:val="NormalText"/>
        <w:spacing w:after="120"/>
        <w:ind w:left="567" w:hanging="567"/>
        <w:rPr>
          <w:rFonts w:ascii="Arial" w:hAnsi="Arial" w:cs="Arial"/>
          <w:lang w:val="en-AU"/>
        </w:rPr>
      </w:pPr>
      <w:r w:rsidRPr="009F31B8">
        <w:rPr>
          <w:rFonts w:ascii="Arial" w:hAnsi="Arial" w:cs="Arial"/>
          <w:lang w:val="en-AU"/>
        </w:rPr>
        <w:lastRenderedPageBreak/>
        <w:t>24.</w:t>
      </w:r>
      <w:r w:rsidRPr="009F31B8">
        <w:rPr>
          <w:rFonts w:ascii="Arial" w:hAnsi="Arial" w:cs="Arial"/>
          <w:lang w:val="en-AU"/>
        </w:rPr>
        <w:tab/>
        <w:t>Which of the following have contributed to structural change in the Australian economy?</w:t>
      </w:r>
    </w:p>
    <w:p w14:paraId="339A7F8A" w14:textId="77777777" w:rsidR="00490A59" w:rsidRPr="009F31B8" w:rsidRDefault="00490A59" w:rsidP="00490A59">
      <w:pPr>
        <w:pStyle w:val="NormalText"/>
        <w:spacing w:before="120"/>
        <w:ind w:left="1134" w:hanging="567"/>
        <w:rPr>
          <w:rFonts w:ascii="Arial" w:hAnsi="Arial" w:cs="Arial"/>
          <w:lang w:val="en-AU"/>
        </w:rPr>
      </w:pPr>
      <w:proofErr w:type="spellStart"/>
      <w:r w:rsidRPr="009F31B8">
        <w:rPr>
          <w:rFonts w:ascii="Arial" w:hAnsi="Arial" w:cs="Arial"/>
          <w:lang w:val="en-AU"/>
        </w:rPr>
        <w:t>i</w:t>
      </w:r>
      <w:proofErr w:type="spellEnd"/>
      <w:r w:rsidRPr="009F31B8">
        <w:rPr>
          <w:rFonts w:ascii="Arial" w:hAnsi="Arial" w:cs="Arial"/>
          <w:lang w:val="en-AU"/>
        </w:rPr>
        <w:t>.</w:t>
      </w:r>
      <w:r w:rsidRPr="009F31B8">
        <w:rPr>
          <w:rFonts w:ascii="Arial" w:hAnsi="Arial" w:cs="Arial"/>
          <w:lang w:val="en-AU"/>
        </w:rPr>
        <w:tab/>
        <w:t>changes in commodity prices</w:t>
      </w:r>
    </w:p>
    <w:p w14:paraId="491B917F" w14:textId="77777777" w:rsidR="00490A59" w:rsidRPr="009F31B8" w:rsidRDefault="00490A59" w:rsidP="00490A59">
      <w:pPr>
        <w:pStyle w:val="NormalText"/>
        <w:ind w:left="1134" w:hanging="567"/>
        <w:rPr>
          <w:rFonts w:ascii="Arial" w:hAnsi="Arial" w:cs="Arial"/>
          <w:lang w:val="en-AU"/>
        </w:rPr>
      </w:pPr>
      <w:r w:rsidRPr="009F31B8">
        <w:rPr>
          <w:rFonts w:ascii="Arial" w:hAnsi="Arial" w:cs="Arial"/>
          <w:lang w:val="en-AU"/>
        </w:rPr>
        <w:t>ii.</w:t>
      </w:r>
      <w:r w:rsidRPr="009F31B8">
        <w:rPr>
          <w:rFonts w:ascii="Arial" w:hAnsi="Arial" w:cs="Arial"/>
          <w:lang w:val="en-AU"/>
        </w:rPr>
        <w:tab/>
        <w:t>aging of the population</w:t>
      </w:r>
    </w:p>
    <w:p w14:paraId="41A9901A" w14:textId="77777777" w:rsidR="00490A59" w:rsidRPr="009F31B8" w:rsidRDefault="00490A59" w:rsidP="00490A59">
      <w:pPr>
        <w:pStyle w:val="NormalText"/>
        <w:ind w:left="1134" w:hanging="567"/>
        <w:rPr>
          <w:rFonts w:ascii="Arial" w:hAnsi="Arial" w:cs="Arial"/>
          <w:lang w:val="en-AU"/>
        </w:rPr>
      </w:pPr>
      <w:r w:rsidRPr="009F31B8">
        <w:rPr>
          <w:rFonts w:ascii="Arial" w:hAnsi="Arial" w:cs="Arial"/>
          <w:lang w:val="en-AU"/>
        </w:rPr>
        <w:t>iii.</w:t>
      </w:r>
      <w:r w:rsidRPr="009F31B8">
        <w:rPr>
          <w:rFonts w:ascii="Arial" w:hAnsi="Arial" w:cs="Arial"/>
          <w:lang w:val="en-AU"/>
        </w:rPr>
        <w:tab/>
        <w:t>changes in inflation</w:t>
      </w:r>
    </w:p>
    <w:p w14:paraId="2109FC8E" w14:textId="77777777" w:rsidR="00490A59" w:rsidRPr="009F31B8" w:rsidRDefault="00490A59" w:rsidP="00490A59">
      <w:pPr>
        <w:pStyle w:val="NormalText"/>
        <w:ind w:left="1134" w:hanging="567"/>
        <w:rPr>
          <w:rFonts w:ascii="Arial" w:hAnsi="Arial" w:cs="Arial"/>
          <w:lang w:val="en-AU"/>
        </w:rPr>
      </w:pPr>
      <w:r w:rsidRPr="009F31B8">
        <w:rPr>
          <w:rFonts w:ascii="Arial" w:hAnsi="Arial" w:cs="Arial"/>
          <w:lang w:val="en-AU"/>
        </w:rPr>
        <w:t>iv.</w:t>
      </w:r>
      <w:r w:rsidRPr="009F31B8">
        <w:rPr>
          <w:rFonts w:ascii="Arial" w:hAnsi="Arial" w:cs="Arial"/>
          <w:lang w:val="en-AU"/>
        </w:rPr>
        <w:tab/>
        <w:t>monetary policy</w:t>
      </w:r>
    </w:p>
    <w:p w14:paraId="172A9587" w14:textId="77777777" w:rsidR="00490A59" w:rsidRPr="009F31B8" w:rsidRDefault="00490A59" w:rsidP="00490A59">
      <w:pPr>
        <w:pStyle w:val="NormalText"/>
        <w:ind w:left="1134" w:hanging="567"/>
        <w:rPr>
          <w:rFonts w:ascii="Arial" w:hAnsi="Arial" w:cs="Arial"/>
          <w:lang w:val="en-AU"/>
        </w:rPr>
      </w:pPr>
      <w:r w:rsidRPr="009F31B8">
        <w:rPr>
          <w:rFonts w:ascii="Arial" w:hAnsi="Arial" w:cs="Arial"/>
          <w:lang w:val="en-AU"/>
        </w:rPr>
        <w:t>v.</w:t>
      </w:r>
      <w:r w:rsidRPr="009F31B8">
        <w:rPr>
          <w:rFonts w:ascii="Arial" w:hAnsi="Arial" w:cs="Arial"/>
          <w:lang w:val="en-AU"/>
        </w:rPr>
        <w:tab/>
        <w:t>changes in technology</w:t>
      </w:r>
    </w:p>
    <w:p w14:paraId="57B70986" w14:textId="77777777" w:rsidR="00490A59" w:rsidRPr="009F31B8" w:rsidRDefault="00490A59" w:rsidP="00490A59">
      <w:pPr>
        <w:pStyle w:val="NormalText"/>
        <w:spacing w:before="80"/>
        <w:ind w:left="1134" w:hanging="567"/>
        <w:rPr>
          <w:rFonts w:ascii="Arial" w:hAnsi="Arial" w:cs="Arial"/>
          <w:lang w:val="en-AU"/>
        </w:rPr>
      </w:pPr>
      <w:r w:rsidRPr="009F31B8">
        <w:rPr>
          <w:rFonts w:ascii="Arial" w:hAnsi="Arial" w:cs="Arial"/>
          <w:lang w:val="en-AU"/>
        </w:rPr>
        <w:t>A.</w:t>
      </w:r>
      <w:r w:rsidRPr="009F31B8">
        <w:rPr>
          <w:rFonts w:ascii="Arial" w:hAnsi="Arial" w:cs="Arial"/>
          <w:lang w:val="en-AU"/>
        </w:rPr>
        <w:tab/>
      </w:r>
      <w:proofErr w:type="spellStart"/>
      <w:r w:rsidRPr="009F31B8">
        <w:rPr>
          <w:rFonts w:ascii="Arial" w:hAnsi="Arial" w:cs="Arial"/>
          <w:lang w:val="en-AU"/>
        </w:rPr>
        <w:t>i</w:t>
      </w:r>
      <w:proofErr w:type="spellEnd"/>
      <w:r w:rsidRPr="009F31B8">
        <w:rPr>
          <w:rFonts w:ascii="Arial" w:hAnsi="Arial" w:cs="Arial"/>
          <w:lang w:val="en-AU"/>
        </w:rPr>
        <w:t>, ii and iii</w:t>
      </w:r>
    </w:p>
    <w:p w14:paraId="23F53D56" w14:textId="77777777" w:rsidR="00490A59" w:rsidRPr="009F31B8" w:rsidRDefault="00490A59" w:rsidP="00490A59">
      <w:pPr>
        <w:pStyle w:val="NormalText"/>
        <w:ind w:left="1134" w:hanging="567"/>
        <w:rPr>
          <w:rFonts w:ascii="Arial" w:hAnsi="Arial" w:cs="Arial"/>
          <w:lang w:val="en-AU"/>
        </w:rPr>
      </w:pPr>
      <w:r w:rsidRPr="009F31B8">
        <w:rPr>
          <w:rFonts w:ascii="Arial" w:hAnsi="Arial" w:cs="Arial"/>
          <w:lang w:val="en-AU"/>
        </w:rPr>
        <w:t>B.</w:t>
      </w:r>
      <w:r w:rsidRPr="009F31B8">
        <w:rPr>
          <w:rFonts w:ascii="Arial" w:hAnsi="Arial" w:cs="Arial"/>
          <w:lang w:val="en-AU"/>
        </w:rPr>
        <w:tab/>
        <w:t>ii, iii and iv</w:t>
      </w:r>
    </w:p>
    <w:p w14:paraId="123ED60D" w14:textId="77777777" w:rsidR="00490A59" w:rsidRPr="009F31B8" w:rsidRDefault="00490A59" w:rsidP="00490A59">
      <w:pPr>
        <w:pStyle w:val="NormalText"/>
        <w:ind w:left="1134" w:hanging="567"/>
        <w:rPr>
          <w:rFonts w:ascii="Arial" w:hAnsi="Arial" w:cs="Arial"/>
          <w:lang w:val="en-AU"/>
        </w:rPr>
      </w:pPr>
      <w:r w:rsidRPr="009F31B8">
        <w:rPr>
          <w:rFonts w:ascii="Arial" w:hAnsi="Arial" w:cs="Arial"/>
          <w:lang w:val="en-AU"/>
        </w:rPr>
        <w:t>C.</w:t>
      </w:r>
      <w:r w:rsidRPr="009F31B8">
        <w:rPr>
          <w:rFonts w:ascii="Arial" w:hAnsi="Arial" w:cs="Arial"/>
          <w:lang w:val="en-AU"/>
        </w:rPr>
        <w:tab/>
      </w:r>
      <w:proofErr w:type="spellStart"/>
      <w:r w:rsidRPr="009F31B8">
        <w:rPr>
          <w:rFonts w:ascii="Arial" w:hAnsi="Arial" w:cs="Arial"/>
          <w:lang w:val="en-AU"/>
        </w:rPr>
        <w:t>i</w:t>
      </w:r>
      <w:proofErr w:type="spellEnd"/>
      <w:r w:rsidRPr="009F31B8">
        <w:rPr>
          <w:rFonts w:ascii="Arial" w:hAnsi="Arial" w:cs="Arial"/>
          <w:lang w:val="en-AU"/>
        </w:rPr>
        <w:t>, ii and v</w:t>
      </w:r>
    </w:p>
    <w:p w14:paraId="0FA660FB" w14:textId="77777777" w:rsidR="00490A59" w:rsidRPr="009F31B8" w:rsidRDefault="00490A59" w:rsidP="00490A59">
      <w:pPr>
        <w:pStyle w:val="NormalText"/>
        <w:ind w:left="1134" w:hanging="567"/>
        <w:rPr>
          <w:rFonts w:ascii="Arial" w:hAnsi="Arial" w:cs="Arial"/>
          <w:lang w:val="en-AU"/>
        </w:rPr>
      </w:pPr>
      <w:r w:rsidRPr="009F31B8">
        <w:rPr>
          <w:rFonts w:ascii="Arial" w:hAnsi="Arial" w:cs="Arial"/>
          <w:lang w:val="en-AU"/>
        </w:rPr>
        <w:t>D.</w:t>
      </w:r>
      <w:r w:rsidRPr="009F31B8">
        <w:rPr>
          <w:rFonts w:ascii="Arial" w:hAnsi="Arial" w:cs="Arial"/>
          <w:lang w:val="en-AU"/>
        </w:rPr>
        <w:tab/>
        <w:t>All five</w:t>
      </w:r>
    </w:p>
    <w:p w14:paraId="7F2DE83C" w14:textId="77777777" w:rsidR="00490A59" w:rsidRPr="009F31B8" w:rsidRDefault="00490A59" w:rsidP="00467DD7">
      <w:pPr>
        <w:pStyle w:val="NormalText"/>
        <w:ind w:left="567" w:hanging="567"/>
        <w:rPr>
          <w:rFonts w:ascii="Arial" w:hAnsi="Arial" w:cs="Arial"/>
          <w:sz w:val="22"/>
          <w:szCs w:val="22"/>
          <w:lang w:val="en-AU"/>
        </w:rPr>
      </w:pPr>
    </w:p>
    <w:p w14:paraId="1F334733" w14:textId="77777777" w:rsidR="00490A59" w:rsidRPr="009F31B8" w:rsidRDefault="00490A59" w:rsidP="00467DD7">
      <w:pPr>
        <w:pStyle w:val="NormalText"/>
        <w:ind w:left="567" w:hanging="567"/>
        <w:rPr>
          <w:rFonts w:ascii="Arial" w:hAnsi="Arial" w:cs="Arial"/>
          <w:sz w:val="22"/>
          <w:szCs w:val="22"/>
          <w:lang w:val="en-AU"/>
        </w:rPr>
      </w:pPr>
    </w:p>
    <w:p w14:paraId="14F11725" w14:textId="39D6DA5F" w:rsidR="00490A59" w:rsidRPr="009F31B8" w:rsidRDefault="002F7407" w:rsidP="00467DD7">
      <w:pPr>
        <w:pStyle w:val="NormalText"/>
        <w:ind w:left="567" w:hanging="567"/>
        <w:rPr>
          <w:rFonts w:ascii="Arial" w:hAnsi="Arial" w:cs="Arial"/>
          <w:sz w:val="22"/>
          <w:szCs w:val="22"/>
          <w:lang w:val="en-AU"/>
        </w:rPr>
      </w:pPr>
      <w:r w:rsidRPr="009F31B8">
        <w:rPr>
          <w:rFonts w:ascii="Arial" w:hAnsi="Arial" w:cs="Arial"/>
          <w:sz w:val="22"/>
          <w:szCs w:val="22"/>
          <w:lang w:val="en-AU"/>
        </w:rPr>
        <w:t>___________________________________________________________________________</w:t>
      </w:r>
    </w:p>
    <w:p w14:paraId="0011B3B2" w14:textId="77777777" w:rsidR="00490A59" w:rsidRPr="009F31B8" w:rsidRDefault="00490A59" w:rsidP="00467DD7">
      <w:pPr>
        <w:pStyle w:val="NormalText"/>
        <w:ind w:left="567" w:hanging="567"/>
        <w:rPr>
          <w:rFonts w:ascii="Arial" w:hAnsi="Arial" w:cs="Arial"/>
          <w:sz w:val="22"/>
          <w:szCs w:val="22"/>
          <w:lang w:val="en-AU"/>
        </w:rPr>
      </w:pPr>
    </w:p>
    <w:p w14:paraId="02844BF4" w14:textId="77777777" w:rsidR="002F7407" w:rsidRDefault="002F7407" w:rsidP="00F94B79">
      <w:pPr>
        <w:outlineLvl w:val="0"/>
        <w:rPr>
          <w:rFonts w:ascii="Arial" w:hAnsi="Arial" w:cs="Arial"/>
          <w:b/>
          <w:bCs/>
          <w:i/>
          <w:sz w:val="20"/>
          <w:szCs w:val="20"/>
          <w:lang w:val="en-AU"/>
        </w:rPr>
      </w:pPr>
    </w:p>
    <w:p w14:paraId="38F166E3" w14:textId="77777777" w:rsidR="00F94B79" w:rsidRPr="009F31B8" w:rsidRDefault="00F94B79" w:rsidP="00F94B79">
      <w:pPr>
        <w:outlineLvl w:val="0"/>
        <w:rPr>
          <w:rFonts w:ascii="Arial" w:hAnsi="Arial" w:cs="Arial"/>
          <w:b/>
          <w:bCs/>
          <w:i/>
          <w:sz w:val="20"/>
          <w:szCs w:val="20"/>
          <w:lang w:val="en-AU"/>
        </w:rPr>
      </w:pPr>
    </w:p>
    <w:p w14:paraId="33C61618" w14:textId="77777777" w:rsidR="002F7407" w:rsidRPr="009F31B8" w:rsidRDefault="002F7407" w:rsidP="00F94B79">
      <w:pPr>
        <w:outlineLvl w:val="0"/>
        <w:rPr>
          <w:rFonts w:ascii="Arial" w:hAnsi="Arial" w:cs="Arial"/>
          <w:b/>
          <w:bCs/>
          <w:i/>
          <w:sz w:val="20"/>
          <w:szCs w:val="20"/>
          <w:lang w:val="en-AU"/>
        </w:rPr>
      </w:pPr>
    </w:p>
    <w:p w14:paraId="7DA2A85B" w14:textId="603DFA29" w:rsidR="00490A59" w:rsidRPr="009F31B8" w:rsidRDefault="00490A59" w:rsidP="00490A59">
      <w:pPr>
        <w:jc w:val="center"/>
        <w:outlineLvl w:val="0"/>
        <w:rPr>
          <w:rFonts w:ascii="Arial" w:hAnsi="Arial" w:cs="Arial"/>
          <w:b/>
          <w:bCs/>
          <w:i/>
          <w:sz w:val="20"/>
          <w:szCs w:val="20"/>
          <w:lang w:val="en-AU"/>
        </w:rPr>
      </w:pPr>
      <w:r w:rsidRPr="009F31B8">
        <w:rPr>
          <w:rFonts w:ascii="Arial" w:hAnsi="Arial" w:cs="Arial"/>
          <w:b/>
          <w:bCs/>
          <w:i/>
          <w:sz w:val="20"/>
          <w:szCs w:val="20"/>
          <w:lang w:val="en-AU"/>
        </w:rPr>
        <w:t xml:space="preserve">End of </w:t>
      </w:r>
      <w:r w:rsidR="00AF4503" w:rsidRPr="009F31B8">
        <w:rPr>
          <w:rFonts w:ascii="Arial" w:hAnsi="Arial" w:cs="Arial"/>
          <w:b/>
          <w:bCs/>
          <w:i/>
          <w:sz w:val="20"/>
          <w:szCs w:val="20"/>
          <w:lang w:val="en-AU"/>
        </w:rPr>
        <w:t>S</w:t>
      </w:r>
      <w:r w:rsidRPr="009F31B8">
        <w:rPr>
          <w:rFonts w:ascii="Arial" w:hAnsi="Arial" w:cs="Arial"/>
          <w:b/>
          <w:bCs/>
          <w:i/>
          <w:sz w:val="20"/>
          <w:szCs w:val="20"/>
          <w:lang w:val="en-AU"/>
        </w:rPr>
        <w:t xml:space="preserve">ection </w:t>
      </w:r>
      <w:r w:rsidR="0098245D">
        <w:rPr>
          <w:rFonts w:ascii="Arial" w:hAnsi="Arial" w:cs="Arial"/>
          <w:b/>
          <w:bCs/>
          <w:i/>
          <w:sz w:val="20"/>
          <w:szCs w:val="20"/>
          <w:lang w:val="en-AU"/>
        </w:rPr>
        <w:t>1</w:t>
      </w:r>
    </w:p>
    <w:p w14:paraId="0D3F3DAE" w14:textId="77777777" w:rsidR="00490A59" w:rsidRPr="009F31B8" w:rsidRDefault="00490A59" w:rsidP="00467DD7">
      <w:pPr>
        <w:pStyle w:val="NormalText"/>
        <w:ind w:left="567" w:hanging="567"/>
        <w:rPr>
          <w:rFonts w:ascii="Arial" w:hAnsi="Arial" w:cs="Arial"/>
          <w:sz w:val="22"/>
          <w:szCs w:val="22"/>
          <w:lang w:val="en-AU"/>
        </w:rPr>
      </w:pPr>
    </w:p>
    <w:p w14:paraId="0840C8E1" w14:textId="77777777" w:rsidR="00490A59" w:rsidRPr="009F31B8" w:rsidRDefault="00490A59" w:rsidP="00A663EB">
      <w:pPr>
        <w:pStyle w:val="NormalText"/>
        <w:rPr>
          <w:rFonts w:ascii="Arial" w:hAnsi="Arial" w:cs="Arial"/>
          <w:sz w:val="22"/>
          <w:szCs w:val="22"/>
          <w:lang w:val="en-AU"/>
        </w:rPr>
      </w:pPr>
    </w:p>
    <w:p w14:paraId="6EB07763" w14:textId="74CE01D4" w:rsidR="001A6F01" w:rsidRPr="00F94B79" w:rsidRDefault="00490A59" w:rsidP="00F94B79">
      <w:pPr>
        <w:jc w:val="center"/>
        <w:outlineLvl w:val="0"/>
        <w:rPr>
          <w:rFonts w:ascii="Arial" w:hAnsi="Arial" w:cs="Arial"/>
          <w:b/>
          <w:bCs/>
          <w:i/>
          <w:sz w:val="20"/>
          <w:szCs w:val="20"/>
          <w:lang w:val="en-AU"/>
        </w:rPr>
      </w:pPr>
      <w:r w:rsidRPr="009F31B8">
        <w:rPr>
          <w:rFonts w:ascii="Arial" w:hAnsi="Arial" w:cs="Arial"/>
          <w:b/>
          <w:bCs/>
          <w:i/>
          <w:sz w:val="20"/>
          <w:szCs w:val="20"/>
          <w:lang w:val="en-AU"/>
        </w:rPr>
        <w:t xml:space="preserve">See </w:t>
      </w:r>
      <w:r w:rsidR="00F94B79">
        <w:rPr>
          <w:rFonts w:ascii="Arial" w:hAnsi="Arial" w:cs="Arial"/>
          <w:b/>
          <w:bCs/>
          <w:i/>
          <w:sz w:val="20"/>
          <w:szCs w:val="20"/>
          <w:lang w:val="en-AU"/>
        </w:rPr>
        <w:t>next page</w:t>
      </w:r>
    </w:p>
    <w:p w14:paraId="730C4FA6" w14:textId="77777777" w:rsidR="00983504" w:rsidRPr="009F31B8" w:rsidRDefault="00983504">
      <w:pPr>
        <w:rPr>
          <w:lang w:val="en-AU"/>
        </w:rPr>
      </w:pPr>
      <w:r w:rsidRPr="009F31B8">
        <w:rPr>
          <w:lang w:val="en-AU"/>
        </w:rPr>
        <w:br w:type="page"/>
      </w:r>
    </w:p>
    <w:tbl>
      <w:tblPr>
        <w:tblW w:w="9923" w:type="dxa"/>
        <w:tblInd w:w="-34" w:type="dxa"/>
        <w:tblLayout w:type="fixed"/>
        <w:tblLook w:val="0000" w:firstRow="0" w:lastRow="0" w:firstColumn="0" w:lastColumn="0" w:noHBand="0" w:noVBand="0"/>
      </w:tblPr>
      <w:tblGrid>
        <w:gridCol w:w="284"/>
        <w:gridCol w:w="9639"/>
      </w:tblGrid>
      <w:tr w:rsidR="001A6F01" w:rsidRPr="009F31B8" w14:paraId="1B143B02" w14:textId="77777777" w:rsidTr="003E391E">
        <w:trPr>
          <w:trHeight w:val="2262"/>
        </w:trPr>
        <w:tc>
          <w:tcPr>
            <w:tcW w:w="284" w:type="dxa"/>
          </w:tcPr>
          <w:p w14:paraId="2B29FC9B" w14:textId="098FF73B" w:rsidR="001A6F01" w:rsidRPr="009F31B8" w:rsidRDefault="001A6F01" w:rsidP="003E391E">
            <w:pPr>
              <w:pStyle w:val="Header"/>
              <w:spacing w:before="600"/>
              <w:rPr>
                <w:rFonts w:ascii="Arial" w:hAnsi="Arial" w:cs="Arial"/>
                <w:lang w:val="en-AU"/>
              </w:rPr>
            </w:pPr>
          </w:p>
        </w:tc>
        <w:tc>
          <w:tcPr>
            <w:tcW w:w="9639" w:type="dxa"/>
          </w:tcPr>
          <w:p w14:paraId="3787D63B" w14:textId="27045403" w:rsidR="001A6F01" w:rsidRPr="009F31B8" w:rsidRDefault="001A6F01" w:rsidP="003E391E">
            <w:pPr>
              <w:spacing w:after="120"/>
              <w:jc w:val="center"/>
              <w:rPr>
                <w:rFonts w:ascii="Arial" w:hAnsi="Arial" w:cs="Arial"/>
                <w:b/>
                <w:bCs/>
                <w:color w:val="B10B17"/>
                <w:sz w:val="28"/>
                <w:szCs w:val="28"/>
                <w:lang w:val="en-AU"/>
              </w:rPr>
            </w:pPr>
            <w:r w:rsidRPr="009F31B8">
              <w:rPr>
                <w:rFonts w:ascii="Arial" w:hAnsi="Arial" w:cs="Arial"/>
                <w:b/>
                <w:bCs/>
                <w:color w:val="B10B17"/>
                <w:sz w:val="28"/>
                <w:szCs w:val="28"/>
                <w:lang w:val="en-AU"/>
              </w:rPr>
              <w:t xml:space="preserve">YEAR 12 ATAR </w:t>
            </w:r>
            <w:r w:rsidR="0033728F">
              <w:rPr>
                <w:rFonts w:ascii="Arial" w:hAnsi="Arial" w:cs="Arial"/>
                <w:b/>
                <w:bCs/>
                <w:color w:val="B10B17"/>
                <w:sz w:val="28"/>
                <w:szCs w:val="28"/>
              </w:rPr>
              <w:t xml:space="preserve">Course Examination - </w:t>
            </w:r>
            <w:r w:rsidR="0033728F" w:rsidRPr="002216EC">
              <w:rPr>
                <w:rFonts w:ascii="Arial" w:hAnsi="Arial" w:cs="Arial"/>
                <w:b/>
                <w:bCs/>
                <w:color w:val="B10B17"/>
                <w:sz w:val="28"/>
                <w:szCs w:val="28"/>
              </w:rPr>
              <w:t>Economics</w:t>
            </w:r>
            <w:r w:rsidR="005B0D2D">
              <w:rPr>
                <w:rFonts w:ascii="Arial" w:hAnsi="Arial" w:cs="Arial"/>
                <w:b/>
                <w:bCs/>
                <w:color w:val="B10B17"/>
                <w:sz w:val="28"/>
                <w:szCs w:val="28"/>
                <w:lang w:val="en-AU"/>
              </w:rPr>
              <w:t xml:space="preserve"> 2017</w:t>
            </w:r>
          </w:p>
          <w:p w14:paraId="34629EF1" w14:textId="77777777" w:rsidR="001A6F01" w:rsidRPr="009F31B8" w:rsidRDefault="001A6F01" w:rsidP="003E391E">
            <w:pPr>
              <w:jc w:val="center"/>
              <w:rPr>
                <w:rFonts w:ascii="Arial" w:hAnsi="Arial" w:cs="Arial"/>
                <w:b/>
                <w:bCs/>
                <w:sz w:val="28"/>
                <w:szCs w:val="28"/>
                <w:lang w:val="en-AU"/>
              </w:rPr>
            </w:pPr>
          </w:p>
          <w:p w14:paraId="46785B4B" w14:textId="77777777" w:rsidR="001A6F01" w:rsidRPr="009F31B8" w:rsidRDefault="001A6F01" w:rsidP="003E391E">
            <w:pPr>
              <w:jc w:val="center"/>
              <w:rPr>
                <w:rFonts w:ascii="Arial" w:hAnsi="Arial" w:cs="Arial"/>
                <w:b/>
                <w:bCs/>
                <w:sz w:val="28"/>
                <w:szCs w:val="28"/>
                <w:lang w:val="en-AU"/>
              </w:rPr>
            </w:pPr>
            <w:r w:rsidRPr="009F31B8">
              <w:rPr>
                <w:rFonts w:ascii="Arial" w:hAnsi="Arial" w:cs="Arial"/>
                <w:b/>
                <w:bCs/>
                <w:sz w:val="28"/>
                <w:szCs w:val="28"/>
                <w:lang w:val="en-AU"/>
              </w:rPr>
              <w:t>SECTION 1: Multiple Choice Answer Sheet</w:t>
            </w:r>
          </w:p>
          <w:p w14:paraId="12531AA0" w14:textId="77777777" w:rsidR="001A6F01" w:rsidRPr="009F31B8" w:rsidRDefault="001A6F01" w:rsidP="003E391E">
            <w:pPr>
              <w:jc w:val="center"/>
              <w:rPr>
                <w:rFonts w:ascii="Arial" w:hAnsi="Arial" w:cs="Arial"/>
                <w:sz w:val="8"/>
                <w:szCs w:val="8"/>
                <w:lang w:val="en-AU"/>
              </w:rPr>
            </w:pPr>
          </w:p>
          <w:p w14:paraId="6C19E90C" w14:textId="77777777" w:rsidR="001A6F01" w:rsidRPr="009F31B8" w:rsidRDefault="001A6F01" w:rsidP="001A6F01">
            <w:pPr>
              <w:widowControl w:val="0"/>
              <w:autoSpaceDE w:val="0"/>
              <w:autoSpaceDN w:val="0"/>
              <w:adjustRightInd w:val="0"/>
              <w:rPr>
                <w:rFonts w:ascii="Arial" w:hAnsi="Arial" w:cs="Arial"/>
                <w:b/>
                <w:bCs/>
                <w:sz w:val="32"/>
                <w:szCs w:val="32"/>
                <w:lang w:val="en-AU" w:eastAsia="ja-JP"/>
              </w:rPr>
            </w:pPr>
          </w:p>
          <w:p w14:paraId="71F98649" w14:textId="77777777" w:rsidR="001A6F01" w:rsidRPr="009F31B8" w:rsidRDefault="001A6F01" w:rsidP="001A6F01">
            <w:pPr>
              <w:widowControl w:val="0"/>
              <w:autoSpaceDE w:val="0"/>
              <w:autoSpaceDN w:val="0"/>
              <w:adjustRightInd w:val="0"/>
              <w:rPr>
                <w:rFonts w:ascii="Arial" w:hAnsi="Arial" w:cs="Arial"/>
                <w:b/>
                <w:bCs/>
                <w:sz w:val="28"/>
                <w:szCs w:val="28"/>
                <w:lang w:val="en-AU" w:eastAsia="ja-JP"/>
              </w:rPr>
            </w:pPr>
            <w:r w:rsidRPr="009F31B8">
              <w:rPr>
                <w:rFonts w:ascii="Arial" w:hAnsi="Arial" w:cs="Arial"/>
                <w:b/>
                <w:bCs/>
                <w:sz w:val="28"/>
                <w:szCs w:val="28"/>
                <w:lang w:val="en-AU" w:eastAsia="ja-JP"/>
              </w:rPr>
              <w:t>Student Name:  __________________________________________</w:t>
            </w:r>
          </w:p>
          <w:p w14:paraId="0CA18912" w14:textId="77777777" w:rsidR="001A6F01" w:rsidRPr="009F31B8" w:rsidRDefault="001A6F01" w:rsidP="001A6F01">
            <w:pPr>
              <w:spacing w:after="200"/>
              <w:rPr>
                <w:rFonts w:ascii="Arial" w:hAnsi="Arial" w:cs="Arial"/>
                <w:b/>
                <w:bCs/>
                <w:sz w:val="32"/>
                <w:szCs w:val="32"/>
                <w:lang w:val="en-AU" w:eastAsia="ja-JP"/>
              </w:rPr>
            </w:pPr>
            <w:r w:rsidRPr="009F31B8">
              <w:rPr>
                <w:rFonts w:ascii="Arial" w:hAnsi="Arial" w:cs="Arial"/>
                <w:b/>
                <w:bCs/>
                <w:noProof/>
                <w:sz w:val="32"/>
                <w:szCs w:val="32"/>
                <w:lang w:val="en-AU" w:eastAsia="en-AU"/>
              </w:rPr>
              <w:drawing>
                <wp:anchor distT="0" distB="0" distL="114300" distR="114300" simplePos="0" relativeHeight="251703296" behindDoc="0" locked="0" layoutInCell="1" allowOverlap="1" wp14:anchorId="1E77F678" wp14:editId="7B372664">
                  <wp:simplePos x="0" y="0"/>
                  <wp:positionH relativeFrom="column">
                    <wp:posOffset>1891030</wp:posOffset>
                  </wp:positionH>
                  <wp:positionV relativeFrom="paragraph">
                    <wp:posOffset>199390</wp:posOffset>
                  </wp:positionV>
                  <wp:extent cx="3126740" cy="4470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2C143668" w14:textId="13DF5624" w:rsidR="001A6F01" w:rsidRPr="009F31B8" w:rsidRDefault="00A663EB" w:rsidP="001A6F01">
            <w:pPr>
              <w:spacing w:after="200"/>
              <w:rPr>
                <w:rFonts w:ascii="Arial" w:hAnsi="Arial" w:cs="Arial"/>
                <w:b/>
                <w:bCs/>
                <w:sz w:val="28"/>
                <w:szCs w:val="28"/>
                <w:lang w:val="en-AU" w:eastAsia="ja-JP"/>
              </w:rPr>
            </w:pPr>
            <w:r>
              <w:rPr>
                <w:rFonts w:ascii="Arial" w:hAnsi="Arial" w:cs="Arial"/>
                <w:b/>
                <w:bCs/>
                <w:sz w:val="28"/>
                <w:szCs w:val="28"/>
                <w:lang w:val="en-AU" w:eastAsia="ja-JP"/>
              </w:rPr>
              <w:t xml:space="preserve">Student number: </w:t>
            </w:r>
          </w:p>
          <w:p w14:paraId="21F5E907" w14:textId="77777777" w:rsidR="001A6F01" w:rsidRPr="009F31B8" w:rsidRDefault="001A6F01" w:rsidP="003E391E">
            <w:pPr>
              <w:rPr>
                <w:rFonts w:ascii="Arial" w:hAnsi="Arial" w:cs="Arial"/>
                <w:lang w:val="en-AU"/>
              </w:rPr>
            </w:pPr>
          </w:p>
          <w:p w14:paraId="0C9068E1" w14:textId="0DC8D181" w:rsidR="001A6F01" w:rsidRPr="009F31B8" w:rsidRDefault="001A6F01" w:rsidP="003E391E">
            <w:pPr>
              <w:spacing w:before="120"/>
              <w:rPr>
                <w:rFonts w:ascii="Arial" w:hAnsi="Arial" w:cs="Arial"/>
                <w:sz w:val="16"/>
                <w:lang w:val="en-AU"/>
              </w:rPr>
            </w:pPr>
          </w:p>
        </w:tc>
      </w:tr>
    </w:tbl>
    <w:p w14:paraId="72288933" w14:textId="77777777" w:rsidR="001A6F01" w:rsidRPr="009F31B8" w:rsidRDefault="001A6F01" w:rsidP="0033728F">
      <w:pPr>
        <w:rPr>
          <w:rFonts w:ascii="Arial" w:hAnsi="Arial" w:cs="Arial"/>
          <w:b/>
          <w:lang w:val="en-AU"/>
        </w:rPr>
      </w:pPr>
    </w:p>
    <w:p w14:paraId="46EAC8D6" w14:textId="77777777" w:rsidR="001A6F01" w:rsidRPr="009F31B8" w:rsidRDefault="001A6F01" w:rsidP="008127B2">
      <w:pPr>
        <w:spacing w:before="120"/>
        <w:jc w:val="center"/>
        <w:outlineLvl w:val="0"/>
        <w:rPr>
          <w:rFonts w:ascii="Arial" w:hAnsi="Arial" w:cs="Arial"/>
          <w:b/>
          <w:lang w:val="en-AU"/>
        </w:rPr>
      </w:pPr>
      <w:r w:rsidRPr="009F31B8">
        <w:rPr>
          <w:rFonts w:ascii="Arial" w:hAnsi="Arial" w:cs="Arial"/>
          <w:b/>
          <w:lang w:val="en-AU"/>
        </w:rPr>
        <w:t>SECTION 1: MULTIPLE CHOICE</w:t>
      </w:r>
    </w:p>
    <w:p w14:paraId="38279DD9" w14:textId="77777777" w:rsidR="001A6F01" w:rsidRPr="009F31B8" w:rsidRDefault="001A6F01" w:rsidP="001A6F01">
      <w:pPr>
        <w:spacing w:before="120"/>
        <w:jc w:val="center"/>
        <w:rPr>
          <w:rFonts w:ascii="Arial" w:hAnsi="Arial" w:cs="Arial"/>
          <w:i/>
          <w:lang w:val="en-AU"/>
        </w:rPr>
      </w:pPr>
      <w:r w:rsidRPr="009F31B8">
        <w:rPr>
          <w:rFonts w:ascii="Arial" w:hAnsi="Arial" w:cs="Arial"/>
          <w:i/>
          <w:lang w:val="en-AU"/>
        </w:rPr>
        <w:t>(Either place a cross over the correct answer or shade in the correct answer)</w:t>
      </w:r>
    </w:p>
    <w:p w14:paraId="62DF5B15" w14:textId="77777777" w:rsidR="001A6F01" w:rsidRPr="009F31B8" w:rsidRDefault="001A6F01" w:rsidP="001A6F01">
      <w:pPr>
        <w:jc w:val="center"/>
        <w:rPr>
          <w:rFonts w:ascii="Arial" w:hAnsi="Arial" w:cs="Arial"/>
          <w:i/>
          <w:lang w:val="en-AU"/>
        </w:rPr>
      </w:pPr>
    </w:p>
    <w:p w14:paraId="2DB618E2" w14:textId="77777777" w:rsidR="001A6F01" w:rsidRPr="009F31B8" w:rsidRDefault="001A6F01" w:rsidP="001A6F01">
      <w:pPr>
        <w:jc w:val="center"/>
        <w:rPr>
          <w:rFonts w:ascii="Arial" w:hAnsi="Arial" w:cs="Arial"/>
          <w:b/>
          <w:sz w:val="12"/>
          <w:szCs w:val="12"/>
          <w:lang w:val="en-AU"/>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5"/>
        <w:gridCol w:w="885"/>
        <w:gridCol w:w="885"/>
        <w:gridCol w:w="885"/>
        <w:gridCol w:w="885"/>
        <w:gridCol w:w="506"/>
        <w:gridCol w:w="885"/>
        <w:gridCol w:w="885"/>
        <w:gridCol w:w="885"/>
        <w:gridCol w:w="885"/>
        <w:gridCol w:w="885"/>
      </w:tblGrid>
      <w:tr w:rsidR="001A6F01" w:rsidRPr="009F31B8" w14:paraId="0BB2AC4D" w14:textId="77777777" w:rsidTr="003E391E">
        <w:trPr>
          <w:trHeight w:hRule="exact" w:val="454"/>
        </w:trPr>
        <w:tc>
          <w:tcPr>
            <w:tcW w:w="885" w:type="dxa"/>
          </w:tcPr>
          <w:p w14:paraId="3DE5714A"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1</w:t>
            </w:r>
          </w:p>
        </w:tc>
        <w:tc>
          <w:tcPr>
            <w:tcW w:w="885" w:type="dxa"/>
          </w:tcPr>
          <w:p w14:paraId="2637FFE6"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4D60D021"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161D56F6"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7E9DCE17"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06F84770"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7DD9498F"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 xml:space="preserve">13 </w:t>
            </w:r>
          </w:p>
        </w:tc>
        <w:tc>
          <w:tcPr>
            <w:tcW w:w="885" w:type="dxa"/>
          </w:tcPr>
          <w:p w14:paraId="13E7E3C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421AAB80"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143235A7"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65410D9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63005B4A" w14:textId="77777777" w:rsidTr="003E391E">
        <w:trPr>
          <w:trHeight w:hRule="exact" w:val="454"/>
        </w:trPr>
        <w:tc>
          <w:tcPr>
            <w:tcW w:w="885" w:type="dxa"/>
          </w:tcPr>
          <w:p w14:paraId="6088CF07"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2</w:t>
            </w:r>
          </w:p>
        </w:tc>
        <w:tc>
          <w:tcPr>
            <w:tcW w:w="885" w:type="dxa"/>
          </w:tcPr>
          <w:p w14:paraId="7B7B1D3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3D1C2FAE"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7D5DED51"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176624B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449BC76A"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273E112A"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 xml:space="preserve">14 </w:t>
            </w:r>
          </w:p>
        </w:tc>
        <w:tc>
          <w:tcPr>
            <w:tcW w:w="885" w:type="dxa"/>
          </w:tcPr>
          <w:p w14:paraId="13254211"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1764366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7A88F2E6"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72DB52B2"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6ED63788" w14:textId="77777777" w:rsidTr="003E391E">
        <w:trPr>
          <w:trHeight w:hRule="exact" w:val="454"/>
        </w:trPr>
        <w:tc>
          <w:tcPr>
            <w:tcW w:w="885" w:type="dxa"/>
          </w:tcPr>
          <w:p w14:paraId="1FBB23FD"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3</w:t>
            </w:r>
          </w:p>
        </w:tc>
        <w:tc>
          <w:tcPr>
            <w:tcW w:w="885" w:type="dxa"/>
          </w:tcPr>
          <w:p w14:paraId="69606F48"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339A1D36"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3A5F645A"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7899B25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3B5B0DFE"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2F349C38"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 xml:space="preserve">15 </w:t>
            </w:r>
          </w:p>
        </w:tc>
        <w:tc>
          <w:tcPr>
            <w:tcW w:w="885" w:type="dxa"/>
          </w:tcPr>
          <w:p w14:paraId="1059ED1C"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64E9F9B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7F1D4082"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2040BE6E"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0AB36BED" w14:textId="77777777" w:rsidTr="003E391E">
        <w:trPr>
          <w:trHeight w:hRule="exact" w:val="454"/>
        </w:trPr>
        <w:tc>
          <w:tcPr>
            <w:tcW w:w="885" w:type="dxa"/>
          </w:tcPr>
          <w:p w14:paraId="2B1D57BD"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4</w:t>
            </w:r>
          </w:p>
        </w:tc>
        <w:tc>
          <w:tcPr>
            <w:tcW w:w="885" w:type="dxa"/>
          </w:tcPr>
          <w:p w14:paraId="1FBBC6E7"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01CA4C36"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48DA6140"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7CD19F7A"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10E00A41"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7DF607B2"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 xml:space="preserve">16 </w:t>
            </w:r>
          </w:p>
        </w:tc>
        <w:tc>
          <w:tcPr>
            <w:tcW w:w="885" w:type="dxa"/>
          </w:tcPr>
          <w:p w14:paraId="62923EA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1F7BA5B4"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6590B3F8"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7B55192A"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0D67D583" w14:textId="77777777" w:rsidTr="003E391E">
        <w:trPr>
          <w:trHeight w:hRule="exact" w:val="454"/>
        </w:trPr>
        <w:tc>
          <w:tcPr>
            <w:tcW w:w="885" w:type="dxa"/>
          </w:tcPr>
          <w:p w14:paraId="20402CC1"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5</w:t>
            </w:r>
          </w:p>
        </w:tc>
        <w:tc>
          <w:tcPr>
            <w:tcW w:w="885" w:type="dxa"/>
          </w:tcPr>
          <w:p w14:paraId="5901B0C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30E83CEE"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5876407D"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4B94E6E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2A6C2B67"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12C9DA53"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17</w:t>
            </w:r>
          </w:p>
        </w:tc>
        <w:tc>
          <w:tcPr>
            <w:tcW w:w="885" w:type="dxa"/>
          </w:tcPr>
          <w:p w14:paraId="64C955B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1AE9B309"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12860F2E"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3C00FFF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7E9E9B0B" w14:textId="77777777" w:rsidTr="003E391E">
        <w:trPr>
          <w:trHeight w:hRule="exact" w:val="454"/>
        </w:trPr>
        <w:tc>
          <w:tcPr>
            <w:tcW w:w="885" w:type="dxa"/>
          </w:tcPr>
          <w:p w14:paraId="6376B9F6"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6</w:t>
            </w:r>
          </w:p>
        </w:tc>
        <w:tc>
          <w:tcPr>
            <w:tcW w:w="885" w:type="dxa"/>
          </w:tcPr>
          <w:p w14:paraId="5CC8F51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24708F8A"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0D3F5C7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52CB88C4"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654A95E0"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7964A7EF"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18</w:t>
            </w:r>
          </w:p>
        </w:tc>
        <w:tc>
          <w:tcPr>
            <w:tcW w:w="885" w:type="dxa"/>
          </w:tcPr>
          <w:p w14:paraId="258B7BCE"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73194A9A"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2C4FDBB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0EAC2F48"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6E742788" w14:textId="77777777" w:rsidTr="003E391E">
        <w:trPr>
          <w:trHeight w:hRule="exact" w:val="454"/>
        </w:trPr>
        <w:tc>
          <w:tcPr>
            <w:tcW w:w="885" w:type="dxa"/>
          </w:tcPr>
          <w:p w14:paraId="25AEF68D"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7</w:t>
            </w:r>
          </w:p>
        </w:tc>
        <w:tc>
          <w:tcPr>
            <w:tcW w:w="885" w:type="dxa"/>
          </w:tcPr>
          <w:p w14:paraId="443534F2"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483D0AD2"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68D4EB22"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4B4D772E"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75E1F4E7"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787D2FE9"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19</w:t>
            </w:r>
          </w:p>
        </w:tc>
        <w:tc>
          <w:tcPr>
            <w:tcW w:w="885" w:type="dxa"/>
          </w:tcPr>
          <w:p w14:paraId="75A3F05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2D48D6DC"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5E677CE1"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432E9E1A"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252389A2" w14:textId="77777777" w:rsidTr="003E391E">
        <w:trPr>
          <w:trHeight w:hRule="exact" w:val="454"/>
        </w:trPr>
        <w:tc>
          <w:tcPr>
            <w:tcW w:w="885" w:type="dxa"/>
          </w:tcPr>
          <w:p w14:paraId="791D6F4F"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8</w:t>
            </w:r>
          </w:p>
        </w:tc>
        <w:tc>
          <w:tcPr>
            <w:tcW w:w="885" w:type="dxa"/>
          </w:tcPr>
          <w:p w14:paraId="794420E8"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45AF642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74A33B4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3527368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3C643B41"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6C41EE66"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20</w:t>
            </w:r>
          </w:p>
        </w:tc>
        <w:tc>
          <w:tcPr>
            <w:tcW w:w="885" w:type="dxa"/>
          </w:tcPr>
          <w:p w14:paraId="3863AB54"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62B07B1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27704AA6"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19EC9BD9"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2BE24A4F" w14:textId="77777777" w:rsidTr="003E391E">
        <w:trPr>
          <w:trHeight w:hRule="exact" w:val="454"/>
        </w:trPr>
        <w:tc>
          <w:tcPr>
            <w:tcW w:w="885" w:type="dxa"/>
          </w:tcPr>
          <w:p w14:paraId="5F63CF5C"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9</w:t>
            </w:r>
          </w:p>
        </w:tc>
        <w:tc>
          <w:tcPr>
            <w:tcW w:w="885" w:type="dxa"/>
          </w:tcPr>
          <w:p w14:paraId="1316EF84"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71EF4E6D"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04A0A3A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21B25765"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51CF737D"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1E8E6C49"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21</w:t>
            </w:r>
          </w:p>
        </w:tc>
        <w:tc>
          <w:tcPr>
            <w:tcW w:w="885" w:type="dxa"/>
          </w:tcPr>
          <w:p w14:paraId="58DCF93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3052BFBA"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7192143D"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0C1F67E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18E5C8F9" w14:textId="77777777" w:rsidTr="003E391E">
        <w:trPr>
          <w:trHeight w:hRule="exact" w:val="454"/>
        </w:trPr>
        <w:tc>
          <w:tcPr>
            <w:tcW w:w="885" w:type="dxa"/>
          </w:tcPr>
          <w:p w14:paraId="23498B6C"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10</w:t>
            </w:r>
          </w:p>
        </w:tc>
        <w:tc>
          <w:tcPr>
            <w:tcW w:w="885" w:type="dxa"/>
          </w:tcPr>
          <w:p w14:paraId="57767617"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769D319C"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07852509"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right w:val="single" w:sz="4" w:space="0" w:color="auto"/>
            </w:tcBorders>
          </w:tcPr>
          <w:p w14:paraId="19EA8B6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55F20285"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left w:val="single" w:sz="4" w:space="0" w:color="auto"/>
            </w:tcBorders>
          </w:tcPr>
          <w:p w14:paraId="405792F1"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22</w:t>
            </w:r>
          </w:p>
        </w:tc>
        <w:tc>
          <w:tcPr>
            <w:tcW w:w="885" w:type="dxa"/>
          </w:tcPr>
          <w:p w14:paraId="7AACED3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Pr>
          <w:p w14:paraId="5715EDCA"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Pr>
          <w:p w14:paraId="7F5033D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Pr>
          <w:p w14:paraId="42E2FBE1"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773F98F6" w14:textId="77777777" w:rsidTr="003E391E">
        <w:trPr>
          <w:trHeight w:hRule="exact" w:val="454"/>
        </w:trPr>
        <w:tc>
          <w:tcPr>
            <w:tcW w:w="885" w:type="dxa"/>
            <w:tcBorders>
              <w:top w:val="single" w:sz="6" w:space="0" w:color="auto"/>
              <w:left w:val="single" w:sz="6" w:space="0" w:color="auto"/>
              <w:bottom w:val="single" w:sz="6" w:space="0" w:color="auto"/>
              <w:right w:val="single" w:sz="6" w:space="0" w:color="auto"/>
            </w:tcBorders>
          </w:tcPr>
          <w:p w14:paraId="425BB0F4"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11</w:t>
            </w:r>
          </w:p>
        </w:tc>
        <w:tc>
          <w:tcPr>
            <w:tcW w:w="885" w:type="dxa"/>
            <w:tcBorders>
              <w:top w:val="single" w:sz="6" w:space="0" w:color="auto"/>
              <w:left w:val="single" w:sz="6" w:space="0" w:color="auto"/>
              <w:bottom w:val="single" w:sz="6" w:space="0" w:color="auto"/>
              <w:right w:val="single" w:sz="6" w:space="0" w:color="auto"/>
            </w:tcBorders>
          </w:tcPr>
          <w:p w14:paraId="52A058D5"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Borders>
              <w:top w:val="single" w:sz="6" w:space="0" w:color="auto"/>
              <w:left w:val="single" w:sz="6" w:space="0" w:color="auto"/>
              <w:bottom w:val="single" w:sz="6" w:space="0" w:color="auto"/>
              <w:right w:val="single" w:sz="6" w:space="0" w:color="auto"/>
            </w:tcBorders>
          </w:tcPr>
          <w:p w14:paraId="6C7CB533"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Borders>
              <w:top w:val="single" w:sz="6" w:space="0" w:color="auto"/>
              <w:left w:val="single" w:sz="6" w:space="0" w:color="auto"/>
              <w:bottom w:val="single" w:sz="6" w:space="0" w:color="auto"/>
              <w:right w:val="single" w:sz="6" w:space="0" w:color="auto"/>
            </w:tcBorders>
          </w:tcPr>
          <w:p w14:paraId="07404CDB"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top w:val="single" w:sz="6" w:space="0" w:color="auto"/>
              <w:left w:val="single" w:sz="6" w:space="0" w:color="auto"/>
              <w:bottom w:val="single" w:sz="6" w:space="0" w:color="auto"/>
              <w:right w:val="single" w:sz="4" w:space="0" w:color="auto"/>
            </w:tcBorders>
          </w:tcPr>
          <w:p w14:paraId="48D1339E"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1CB607DF"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top w:val="single" w:sz="6" w:space="0" w:color="auto"/>
              <w:left w:val="single" w:sz="4" w:space="0" w:color="auto"/>
              <w:bottom w:val="single" w:sz="6" w:space="0" w:color="auto"/>
              <w:right w:val="single" w:sz="6" w:space="0" w:color="auto"/>
            </w:tcBorders>
          </w:tcPr>
          <w:p w14:paraId="0E58B6D4"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23</w:t>
            </w:r>
          </w:p>
        </w:tc>
        <w:tc>
          <w:tcPr>
            <w:tcW w:w="885" w:type="dxa"/>
            <w:tcBorders>
              <w:top w:val="single" w:sz="6" w:space="0" w:color="auto"/>
              <w:left w:val="single" w:sz="6" w:space="0" w:color="auto"/>
              <w:bottom w:val="single" w:sz="6" w:space="0" w:color="auto"/>
              <w:right w:val="single" w:sz="6" w:space="0" w:color="auto"/>
            </w:tcBorders>
          </w:tcPr>
          <w:p w14:paraId="7C6A9B0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Borders>
              <w:top w:val="single" w:sz="6" w:space="0" w:color="auto"/>
              <w:left w:val="single" w:sz="6" w:space="0" w:color="auto"/>
              <w:bottom w:val="single" w:sz="6" w:space="0" w:color="auto"/>
              <w:right w:val="single" w:sz="6" w:space="0" w:color="auto"/>
            </w:tcBorders>
          </w:tcPr>
          <w:p w14:paraId="20CB898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Borders>
              <w:top w:val="single" w:sz="6" w:space="0" w:color="auto"/>
              <w:left w:val="single" w:sz="6" w:space="0" w:color="auto"/>
              <w:bottom w:val="single" w:sz="6" w:space="0" w:color="auto"/>
              <w:right w:val="single" w:sz="6" w:space="0" w:color="auto"/>
            </w:tcBorders>
          </w:tcPr>
          <w:p w14:paraId="3B68F736"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top w:val="single" w:sz="6" w:space="0" w:color="auto"/>
              <w:left w:val="single" w:sz="6" w:space="0" w:color="auto"/>
              <w:bottom w:val="single" w:sz="6" w:space="0" w:color="auto"/>
              <w:right w:val="single" w:sz="6" w:space="0" w:color="auto"/>
            </w:tcBorders>
          </w:tcPr>
          <w:p w14:paraId="44E0984D"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r w:rsidR="001A6F01" w:rsidRPr="009F31B8" w14:paraId="38054402" w14:textId="77777777" w:rsidTr="003E391E">
        <w:trPr>
          <w:trHeight w:hRule="exact" w:val="454"/>
        </w:trPr>
        <w:tc>
          <w:tcPr>
            <w:tcW w:w="885" w:type="dxa"/>
            <w:tcBorders>
              <w:top w:val="single" w:sz="6" w:space="0" w:color="auto"/>
              <w:left w:val="single" w:sz="6" w:space="0" w:color="auto"/>
              <w:bottom w:val="single" w:sz="6" w:space="0" w:color="auto"/>
              <w:right w:val="single" w:sz="6" w:space="0" w:color="auto"/>
            </w:tcBorders>
          </w:tcPr>
          <w:p w14:paraId="5DDC1126"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12</w:t>
            </w:r>
          </w:p>
        </w:tc>
        <w:tc>
          <w:tcPr>
            <w:tcW w:w="885" w:type="dxa"/>
            <w:tcBorders>
              <w:top w:val="single" w:sz="6" w:space="0" w:color="auto"/>
              <w:left w:val="single" w:sz="6" w:space="0" w:color="auto"/>
              <w:bottom w:val="single" w:sz="6" w:space="0" w:color="auto"/>
              <w:right w:val="single" w:sz="6" w:space="0" w:color="auto"/>
            </w:tcBorders>
          </w:tcPr>
          <w:p w14:paraId="5E8ABB57"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Borders>
              <w:top w:val="single" w:sz="6" w:space="0" w:color="auto"/>
              <w:left w:val="single" w:sz="6" w:space="0" w:color="auto"/>
              <w:bottom w:val="single" w:sz="6" w:space="0" w:color="auto"/>
              <w:right w:val="single" w:sz="6" w:space="0" w:color="auto"/>
            </w:tcBorders>
          </w:tcPr>
          <w:p w14:paraId="0B41DEF6"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Borders>
              <w:top w:val="single" w:sz="6" w:space="0" w:color="auto"/>
              <w:left w:val="single" w:sz="6" w:space="0" w:color="auto"/>
              <w:bottom w:val="single" w:sz="6" w:space="0" w:color="auto"/>
              <w:right w:val="single" w:sz="6" w:space="0" w:color="auto"/>
            </w:tcBorders>
          </w:tcPr>
          <w:p w14:paraId="79133B7C"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top w:val="single" w:sz="6" w:space="0" w:color="auto"/>
              <w:left w:val="single" w:sz="6" w:space="0" w:color="auto"/>
              <w:bottom w:val="single" w:sz="6" w:space="0" w:color="auto"/>
              <w:right w:val="single" w:sz="4" w:space="0" w:color="auto"/>
            </w:tcBorders>
          </w:tcPr>
          <w:p w14:paraId="71DE061F"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c>
          <w:tcPr>
            <w:tcW w:w="506" w:type="dxa"/>
            <w:tcBorders>
              <w:top w:val="nil"/>
              <w:left w:val="single" w:sz="4" w:space="0" w:color="auto"/>
              <w:bottom w:val="nil"/>
              <w:right w:val="single" w:sz="4" w:space="0" w:color="auto"/>
            </w:tcBorders>
          </w:tcPr>
          <w:p w14:paraId="6D9DB9B0" w14:textId="77777777" w:rsidR="001A6F01" w:rsidRPr="009F31B8" w:rsidRDefault="001A6F01" w:rsidP="003E391E">
            <w:pPr>
              <w:tabs>
                <w:tab w:val="left" w:pos="254"/>
              </w:tabs>
              <w:spacing w:before="120"/>
              <w:ind w:right="-152"/>
              <w:rPr>
                <w:rFonts w:ascii="Arial" w:hAnsi="Arial" w:cs="Arial"/>
                <w:lang w:val="en-AU"/>
              </w:rPr>
            </w:pPr>
          </w:p>
        </w:tc>
        <w:tc>
          <w:tcPr>
            <w:tcW w:w="885" w:type="dxa"/>
            <w:tcBorders>
              <w:top w:val="single" w:sz="6" w:space="0" w:color="auto"/>
              <w:left w:val="single" w:sz="4" w:space="0" w:color="auto"/>
              <w:bottom w:val="single" w:sz="6" w:space="0" w:color="auto"/>
              <w:right w:val="single" w:sz="6" w:space="0" w:color="auto"/>
            </w:tcBorders>
          </w:tcPr>
          <w:p w14:paraId="56E97A77" w14:textId="77777777" w:rsidR="001A6F01" w:rsidRPr="00A663EB" w:rsidRDefault="001A6F01" w:rsidP="003E391E">
            <w:pPr>
              <w:spacing w:before="120"/>
              <w:jc w:val="center"/>
              <w:rPr>
                <w:rFonts w:ascii="Arial" w:hAnsi="Arial" w:cs="Arial"/>
                <w:b/>
                <w:lang w:val="en-AU"/>
              </w:rPr>
            </w:pPr>
            <w:r w:rsidRPr="00A663EB">
              <w:rPr>
                <w:rFonts w:ascii="Arial" w:hAnsi="Arial" w:cs="Arial"/>
                <w:b/>
                <w:lang w:val="en-AU"/>
              </w:rPr>
              <w:t>24</w:t>
            </w:r>
          </w:p>
        </w:tc>
        <w:tc>
          <w:tcPr>
            <w:tcW w:w="885" w:type="dxa"/>
            <w:tcBorders>
              <w:top w:val="single" w:sz="6" w:space="0" w:color="auto"/>
              <w:left w:val="single" w:sz="6" w:space="0" w:color="auto"/>
              <w:bottom w:val="single" w:sz="6" w:space="0" w:color="auto"/>
              <w:right w:val="single" w:sz="6" w:space="0" w:color="auto"/>
            </w:tcBorders>
          </w:tcPr>
          <w:p w14:paraId="560C05DD"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A</w:t>
            </w:r>
          </w:p>
        </w:tc>
        <w:tc>
          <w:tcPr>
            <w:tcW w:w="885" w:type="dxa"/>
            <w:tcBorders>
              <w:top w:val="single" w:sz="6" w:space="0" w:color="auto"/>
              <w:left w:val="single" w:sz="6" w:space="0" w:color="auto"/>
              <w:bottom w:val="single" w:sz="6" w:space="0" w:color="auto"/>
              <w:right w:val="single" w:sz="6" w:space="0" w:color="auto"/>
            </w:tcBorders>
          </w:tcPr>
          <w:p w14:paraId="2649D8F0"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B</w:t>
            </w:r>
          </w:p>
        </w:tc>
        <w:tc>
          <w:tcPr>
            <w:tcW w:w="885" w:type="dxa"/>
            <w:tcBorders>
              <w:top w:val="single" w:sz="6" w:space="0" w:color="auto"/>
              <w:left w:val="single" w:sz="6" w:space="0" w:color="auto"/>
              <w:bottom w:val="single" w:sz="6" w:space="0" w:color="auto"/>
              <w:right w:val="single" w:sz="6" w:space="0" w:color="auto"/>
            </w:tcBorders>
          </w:tcPr>
          <w:p w14:paraId="7A142702"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C</w:t>
            </w:r>
          </w:p>
        </w:tc>
        <w:tc>
          <w:tcPr>
            <w:tcW w:w="885" w:type="dxa"/>
            <w:tcBorders>
              <w:top w:val="single" w:sz="6" w:space="0" w:color="auto"/>
              <w:left w:val="single" w:sz="6" w:space="0" w:color="auto"/>
              <w:bottom w:val="single" w:sz="6" w:space="0" w:color="auto"/>
              <w:right w:val="single" w:sz="6" w:space="0" w:color="auto"/>
            </w:tcBorders>
          </w:tcPr>
          <w:p w14:paraId="72295DED" w14:textId="77777777" w:rsidR="001A6F01" w:rsidRPr="009F31B8" w:rsidRDefault="001A6F01" w:rsidP="003E391E">
            <w:pPr>
              <w:spacing w:before="120"/>
              <w:jc w:val="center"/>
              <w:rPr>
                <w:rFonts w:ascii="Arial" w:hAnsi="Arial" w:cs="Arial"/>
                <w:lang w:val="en-AU"/>
              </w:rPr>
            </w:pPr>
            <w:r w:rsidRPr="009F31B8">
              <w:rPr>
                <w:rFonts w:ascii="Arial" w:hAnsi="Arial" w:cs="Arial"/>
                <w:lang w:val="en-AU"/>
              </w:rPr>
              <w:t>D</w:t>
            </w:r>
          </w:p>
        </w:tc>
      </w:tr>
    </w:tbl>
    <w:p w14:paraId="3D0EE4C2" w14:textId="77777777" w:rsidR="001A6F01" w:rsidRPr="009F31B8" w:rsidRDefault="001A6F01" w:rsidP="001A6F01">
      <w:pPr>
        <w:tabs>
          <w:tab w:val="left" w:pos="567"/>
          <w:tab w:val="left" w:pos="7655"/>
        </w:tabs>
        <w:jc w:val="center"/>
        <w:rPr>
          <w:rFonts w:ascii="Arial" w:hAnsi="Arial" w:cs="Arial"/>
          <w:b/>
          <w:i/>
          <w:sz w:val="22"/>
          <w:szCs w:val="22"/>
          <w:lang w:val="en-AU"/>
        </w:rPr>
      </w:pPr>
    </w:p>
    <w:p w14:paraId="750071F8" w14:textId="77777777" w:rsidR="00D20CC0" w:rsidRPr="009F31B8" w:rsidRDefault="00D20CC0" w:rsidP="00D20CC0">
      <w:pPr>
        <w:spacing w:after="200"/>
        <w:rPr>
          <w:rFonts w:ascii="Arial" w:hAnsi="Arial" w:cs="Arial"/>
          <w:b/>
          <w:bCs/>
          <w:lang w:val="en-AU"/>
        </w:rPr>
      </w:pPr>
    </w:p>
    <w:p w14:paraId="6A2300AB" w14:textId="77777777" w:rsidR="00D20CC0" w:rsidRPr="009F31B8" w:rsidRDefault="00D20CC0">
      <w:pPr>
        <w:spacing w:after="200"/>
        <w:rPr>
          <w:rFonts w:ascii="Arial" w:hAnsi="Arial" w:cs="Arial"/>
          <w:b/>
          <w:bCs/>
          <w:lang w:val="en-AU"/>
        </w:rPr>
      </w:pPr>
      <w:r w:rsidRPr="009F31B8">
        <w:rPr>
          <w:rFonts w:ascii="Arial" w:hAnsi="Arial" w:cs="Arial"/>
          <w:b/>
          <w:bCs/>
          <w:lang w:val="en-AU"/>
        </w:rPr>
        <w:br w:type="page"/>
      </w:r>
    </w:p>
    <w:p w14:paraId="2D85EC88" w14:textId="3C88B360" w:rsidR="007D32E0" w:rsidRPr="009F31B8" w:rsidRDefault="0098245D" w:rsidP="00D20CC0">
      <w:pPr>
        <w:tabs>
          <w:tab w:val="left" w:pos="7513"/>
          <w:tab w:val="left" w:pos="7655"/>
        </w:tabs>
        <w:spacing w:after="200"/>
        <w:rPr>
          <w:rFonts w:ascii="Arial" w:hAnsi="Arial" w:cs="Arial"/>
          <w:b/>
          <w:bCs/>
          <w:lang w:val="en-AU"/>
        </w:rPr>
      </w:pPr>
      <w:r>
        <w:rPr>
          <w:rFonts w:ascii="Arial" w:hAnsi="Arial" w:cs="Arial"/>
          <w:b/>
          <w:bCs/>
          <w:lang w:val="en-AU"/>
        </w:rPr>
        <w:lastRenderedPageBreak/>
        <w:t>Section 2</w:t>
      </w:r>
      <w:r w:rsidR="007D32E0" w:rsidRPr="009F31B8">
        <w:rPr>
          <w:rFonts w:ascii="Arial" w:hAnsi="Arial" w:cs="Arial"/>
          <w:b/>
          <w:bCs/>
          <w:lang w:val="en-AU"/>
        </w:rPr>
        <w:t xml:space="preserve">: Data interpretation/Short response </w:t>
      </w:r>
      <w:r w:rsidR="00C025A9" w:rsidRPr="009F31B8">
        <w:rPr>
          <w:rFonts w:ascii="Arial" w:hAnsi="Arial" w:cs="Arial"/>
          <w:b/>
          <w:bCs/>
          <w:lang w:val="en-AU"/>
        </w:rPr>
        <w:tab/>
      </w:r>
      <w:r w:rsidR="007D32E0" w:rsidRPr="009F31B8">
        <w:rPr>
          <w:rFonts w:ascii="Arial" w:hAnsi="Arial" w:cs="Arial"/>
          <w:b/>
          <w:bCs/>
          <w:lang w:val="en-AU"/>
        </w:rPr>
        <w:t>36% (36 Marks</w:t>
      </w:r>
      <w:r w:rsidR="00A938CA" w:rsidRPr="009F31B8">
        <w:rPr>
          <w:rFonts w:ascii="Arial" w:hAnsi="Arial" w:cs="Arial"/>
          <w:b/>
          <w:bCs/>
          <w:lang w:val="en-AU"/>
        </w:rPr>
        <w:t>)</w:t>
      </w:r>
    </w:p>
    <w:p w14:paraId="76629171" w14:textId="77777777" w:rsidR="00707A92" w:rsidRPr="009F31B8" w:rsidRDefault="00707A92" w:rsidP="00707A92">
      <w:pPr>
        <w:widowControl w:val="0"/>
        <w:autoSpaceDE w:val="0"/>
        <w:autoSpaceDN w:val="0"/>
        <w:adjustRightInd w:val="0"/>
        <w:rPr>
          <w:rFonts w:ascii="Arial" w:hAnsi="Arial" w:cs="Arial"/>
          <w:sz w:val="22"/>
          <w:szCs w:val="22"/>
          <w:lang w:val="en-AU"/>
        </w:rPr>
      </w:pPr>
      <w:r w:rsidRPr="009F31B8">
        <w:rPr>
          <w:rFonts w:ascii="Arial" w:hAnsi="Arial" w:cs="Arial"/>
          <w:sz w:val="22"/>
          <w:szCs w:val="22"/>
          <w:lang w:val="en-AU"/>
        </w:rPr>
        <w:t xml:space="preserve">This section contains </w:t>
      </w:r>
      <w:r w:rsidRPr="009F31B8">
        <w:rPr>
          <w:rFonts w:ascii="Arial" w:hAnsi="Arial" w:cs="Arial"/>
          <w:b/>
          <w:bCs/>
          <w:sz w:val="22"/>
          <w:szCs w:val="22"/>
          <w:lang w:val="en-AU"/>
        </w:rPr>
        <w:t xml:space="preserve">three (3) </w:t>
      </w:r>
      <w:r w:rsidRPr="009F31B8">
        <w:rPr>
          <w:rFonts w:ascii="Arial" w:hAnsi="Arial" w:cs="Arial"/>
          <w:sz w:val="22"/>
          <w:szCs w:val="22"/>
          <w:lang w:val="en-AU"/>
        </w:rPr>
        <w:t xml:space="preserve">questions. Answer </w:t>
      </w:r>
      <w:r w:rsidRPr="009F31B8">
        <w:rPr>
          <w:rFonts w:ascii="Arial" w:hAnsi="Arial" w:cs="Arial"/>
          <w:b/>
          <w:bCs/>
          <w:sz w:val="22"/>
          <w:szCs w:val="22"/>
          <w:lang w:val="en-AU"/>
        </w:rPr>
        <w:t xml:space="preserve">all </w:t>
      </w:r>
      <w:r w:rsidRPr="009F31B8">
        <w:rPr>
          <w:rFonts w:ascii="Arial" w:hAnsi="Arial" w:cs="Arial"/>
          <w:sz w:val="22"/>
          <w:szCs w:val="22"/>
          <w:lang w:val="en-AU"/>
        </w:rPr>
        <w:t>questions. Write your answers in the</w:t>
      </w:r>
    </w:p>
    <w:p w14:paraId="3E729DC1" w14:textId="77777777" w:rsidR="00707A92" w:rsidRPr="009F31B8" w:rsidRDefault="00707A92" w:rsidP="00707A92">
      <w:pPr>
        <w:widowControl w:val="0"/>
        <w:autoSpaceDE w:val="0"/>
        <w:autoSpaceDN w:val="0"/>
        <w:adjustRightInd w:val="0"/>
        <w:rPr>
          <w:rFonts w:ascii="Arial" w:hAnsi="Arial" w:cs="Arial"/>
          <w:sz w:val="22"/>
          <w:szCs w:val="22"/>
          <w:lang w:val="en-AU"/>
        </w:rPr>
      </w:pPr>
      <w:r w:rsidRPr="009F31B8">
        <w:rPr>
          <w:rFonts w:ascii="Arial" w:hAnsi="Arial" w:cs="Arial"/>
          <w:sz w:val="22"/>
          <w:szCs w:val="22"/>
          <w:lang w:val="en-AU"/>
        </w:rPr>
        <w:t>spaces provided.</w:t>
      </w:r>
    </w:p>
    <w:p w14:paraId="4E1AB8C6" w14:textId="77777777" w:rsidR="00707A92" w:rsidRPr="009F31B8" w:rsidRDefault="00707A92" w:rsidP="00707A92">
      <w:pPr>
        <w:widowControl w:val="0"/>
        <w:autoSpaceDE w:val="0"/>
        <w:autoSpaceDN w:val="0"/>
        <w:adjustRightInd w:val="0"/>
        <w:spacing w:before="120"/>
        <w:rPr>
          <w:rFonts w:ascii="Arial" w:hAnsi="Arial" w:cs="Arial"/>
          <w:sz w:val="22"/>
          <w:szCs w:val="22"/>
          <w:lang w:val="en-AU"/>
        </w:rPr>
      </w:pPr>
      <w:r w:rsidRPr="009F31B8">
        <w:rPr>
          <w:rFonts w:ascii="Arial" w:hAnsi="Arial" w:cs="Arial"/>
          <w:sz w:val="22"/>
          <w:szCs w:val="22"/>
          <w:lang w:val="en-AU"/>
        </w:rPr>
        <w:t>Additional working space pages at the end of this Question/Answer booklet are for planning or continuing an answer. If you use these pages, indicate at the original answer, the page number it is planned/continued on and write the question number being planned/continued on the additional working space page.</w:t>
      </w:r>
    </w:p>
    <w:p w14:paraId="722F5E97" w14:textId="36217A6D" w:rsidR="00707A92" w:rsidRPr="009F31B8" w:rsidRDefault="00707A92" w:rsidP="00707A92">
      <w:pPr>
        <w:widowControl w:val="0"/>
        <w:autoSpaceDE w:val="0"/>
        <w:autoSpaceDN w:val="0"/>
        <w:adjustRightInd w:val="0"/>
        <w:spacing w:before="120"/>
        <w:rPr>
          <w:rFonts w:ascii="Arial" w:hAnsi="Arial" w:cs="Arial"/>
          <w:sz w:val="22"/>
          <w:szCs w:val="22"/>
          <w:lang w:val="en-AU"/>
        </w:rPr>
      </w:pPr>
      <w:r w:rsidRPr="009F31B8">
        <w:rPr>
          <w:rFonts w:ascii="Arial" w:hAnsi="Arial" w:cs="Arial"/>
          <w:sz w:val="22"/>
          <w:szCs w:val="22"/>
          <w:lang w:val="en-AU"/>
        </w:rPr>
        <w:t>Suggested working time: 70 minutes.</w:t>
      </w:r>
    </w:p>
    <w:p w14:paraId="05AC0D83" w14:textId="0659099E" w:rsidR="007D32E0" w:rsidRPr="009F31B8" w:rsidRDefault="007D32E0" w:rsidP="007D32E0">
      <w:pPr>
        <w:rPr>
          <w:rFonts w:ascii="Arial" w:hAnsi="Arial" w:cs="Arial"/>
          <w:lang w:val="en-AU"/>
        </w:rPr>
      </w:pPr>
      <w:r w:rsidRPr="009F31B8">
        <w:rPr>
          <w:rFonts w:ascii="Arial" w:hAnsi="Arial" w:cs="Arial"/>
          <w:lang w:val="en-AU"/>
        </w:rPr>
        <w:t>__________________________________________________</w:t>
      </w:r>
      <w:r w:rsidR="00361C4C" w:rsidRPr="009F31B8">
        <w:rPr>
          <w:rFonts w:ascii="Arial" w:hAnsi="Arial" w:cs="Arial"/>
          <w:lang w:val="en-AU"/>
        </w:rPr>
        <w:t>___</w:t>
      </w:r>
      <w:r w:rsidR="002B38AD" w:rsidRPr="009F31B8">
        <w:rPr>
          <w:rFonts w:ascii="Arial" w:hAnsi="Arial" w:cs="Arial"/>
          <w:lang w:val="en-AU"/>
        </w:rPr>
        <w:t>________________</w:t>
      </w:r>
    </w:p>
    <w:p w14:paraId="18E57AC1" w14:textId="77777777" w:rsidR="007D32E0" w:rsidRPr="000F0CE7" w:rsidRDefault="007D32E0" w:rsidP="000F0CE7">
      <w:pPr>
        <w:tabs>
          <w:tab w:val="left" w:pos="8364"/>
        </w:tabs>
        <w:ind w:left="567" w:hanging="567"/>
        <w:rPr>
          <w:rFonts w:ascii="Arial" w:hAnsi="Arial" w:cs="Arial"/>
          <w:sz w:val="22"/>
          <w:szCs w:val="22"/>
          <w:lang w:val="en-AU"/>
        </w:rPr>
      </w:pPr>
    </w:p>
    <w:p w14:paraId="0A4EB9F2" w14:textId="464004E2" w:rsidR="00821CD0" w:rsidRPr="000F0CE7" w:rsidRDefault="00821CD0" w:rsidP="007F44DC">
      <w:pPr>
        <w:tabs>
          <w:tab w:val="left" w:pos="8080"/>
          <w:tab w:val="left" w:pos="8222"/>
        </w:tabs>
        <w:spacing w:after="120"/>
        <w:rPr>
          <w:rFonts w:ascii="Arial" w:hAnsi="Arial" w:cs="Arial"/>
          <w:b/>
          <w:sz w:val="22"/>
          <w:szCs w:val="22"/>
          <w:lang w:val="en-AU"/>
        </w:rPr>
      </w:pPr>
      <w:r w:rsidRPr="000F0CE7">
        <w:rPr>
          <w:rFonts w:ascii="Arial" w:hAnsi="Arial" w:cs="Arial"/>
          <w:b/>
          <w:sz w:val="22"/>
          <w:szCs w:val="22"/>
          <w:lang w:val="en-AU"/>
        </w:rPr>
        <w:t>Question 25</w:t>
      </w:r>
      <w:r w:rsidRPr="000F0CE7">
        <w:rPr>
          <w:rFonts w:ascii="Arial" w:hAnsi="Arial" w:cs="Arial"/>
          <w:b/>
          <w:sz w:val="22"/>
          <w:szCs w:val="22"/>
          <w:lang w:val="en-AU"/>
        </w:rPr>
        <w:tab/>
        <w:t>(12 marks)</w:t>
      </w:r>
    </w:p>
    <w:p w14:paraId="46ABA3C0" w14:textId="4BAAF4CB" w:rsidR="001D7A46" w:rsidRPr="000F0CE7" w:rsidRDefault="00CF7543" w:rsidP="000F0CE7">
      <w:pPr>
        <w:tabs>
          <w:tab w:val="left" w:pos="8364"/>
        </w:tabs>
        <w:ind w:left="567" w:hanging="567"/>
        <w:rPr>
          <w:rFonts w:ascii="Arial" w:hAnsi="Arial" w:cs="Arial"/>
          <w:sz w:val="22"/>
          <w:szCs w:val="22"/>
          <w:lang w:val="en-AU"/>
        </w:rPr>
      </w:pPr>
      <w:r w:rsidRPr="000F0CE7">
        <w:rPr>
          <w:rFonts w:ascii="Arial" w:hAnsi="Arial" w:cs="Arial"/>
          <w:noProof/>
          <w:sz w:val="22"/>
          <w:szCs w:val="22"/>
          <w:lang w:val="en-AU" w:eastAsia="en-AU"/>
        </w:rPr>
        <w:drawing>
          <wp:anchor distT="0" distB="0" distL="114300" distR="114300" simplePos="0" relativeHeight="251696128" behindDoc="0" locked="0" layoutInCell="1" allowOverlap="1" wp14:anchorId="7E894543" wp14:editId="39945864">
            <wp:simplePos x="0" y="0"/>
            <wp:positionH relativeFrom="column">
              <wp:posOffset>708660</wp:posOffset>
            </wp:positionH>
            <wp:positionV relativeFrom="paragraph">
              <wp:posOffset>96520</wp:posOffset>
            </wp:positionV>
            <wp:extent cx="4598035" cy="3217545"/>
            <wp:effectExtent l="0" t="0" r="0" b="8255"/>
            <wp:wrapSquare wrapText="bothSides"/>
            <wp:docPr id="9" name="Picture 9" descr="http://www.afr.com/content/dam/images/g/u/4/e/4/5/image.imgtype.afrArticleInline.620x0.png/1486026118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com/content/dam/images/g/u/4/e/4/5/image.imgtype.afrArticleInline.620x0.png/1486026118988.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99" t="2499" b="10725"/>
                    <a:stretch/>
                  </pic:blipFill>
                  <pic:spPr bwMode="auto">
                    <a:xfrm>
                      <a:off x="0" y="0"/>
                      <a:ext cx="4598035" cy="321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6F976" w14:textId="7449BB7F" w:rsidR="00CF7543" w:rsidRPr="009F31B8" w:rsidRDefault="00CF7543" w:rsidP="000C79AB">
      <w:pPr>
        <w:tabs>
          <w:tab w:val="left" w:pos="8364"/>
        </w:tabs>
        <w:ind w:left="567" w:hanging="567"/>
        <w:rPr>
          <w:rFonts w:ascii="Arial" w:hAnsi="Arial" w:cs="Arial"/>
          <w:sz w:val="22"/>
          <w:szCs w:val="22"/>
          <w:lang w:val="en-AU"/>
        </w:rPr>
      </w:pPr>
    </w:p>
    <w:p w14:paraId="0ED5473F" w14:textId="77777777" w:rsidR="00CF7543" w:rsidRPr="009F31B8" w:rsidRDefault="00CF7543" w:rsidP="000C79AB">
      <w:pPr>
        <w:tabs>
          <w:tab w:val="left" w:pos="8364"/>
        </w:tabs>
        <w:ind w:left="567" w:hanging="567"/>
        <w:rPr>
          <w:rFonts w:ascii="Arial" w:hAnsi="Arial" w:cs="Arial"/>
          <w:sz w:val="22"/>
          <w:szCs w:val="22"/>
          <w:lang w:val="en-AU"/>
        </w:rPr>
      </w:pPr>
    </w:p>
    <w:p w14:paraId="271AF8BB" w14:textId="77777777" w:rsidR="00CF7543" w:rsidRPr="009F31B8" w:rsidRDefault="00CF7543" w:rsidP="000C79AB">
      <w:pPr>
        <w:tabs>
          <w:tab w:val="left" w:pos="8364"/>
        </w:tabs>
        <w:ind w:left="567" w:hanging="567"/>
        <w:rPr>
          <w:rFonts w:ascii="Arial" w:hAnsi="Arial" w:cs="Arial"/>
          <w:sz w:val="22"/>
          <w:szCs w:val="22"/>
          <w:lang w:val="en-AU"/>
        </w:rPr>
      </w:pPr>
    </w:p>
    <w:p w14:paraId="50C4E44A" w14:textId="77777777" w:rsidR="00CF7543" w:rsidRPr="009F31B8" w:rsidRDefault="00CF7543" w:rsidP="000C79AB">
      <w:pPr>
        <w:tabs>
          <w:tab w:val="left" w:pos="8364"/>
        </w:tabs>
        <w:ind w:left="567" w:hanging="567"/>
        <w:rPr>
          <w:rFonts w:ascii="Arial" w:hAnsi="Arial" w:cs="Arial"/>
          <w:sz w:val="22"/>
          <w:szCs w:val="22"/>
          <w:lang w:val="en-AU"/>
        </w:rPr>
      </w:pPr>
    </w:p>
    <w:p w14:paraId="2C76DA3A" w14:textId="77777777" w:rsidR="00CF7543" w:rsidRPr="009F31B8" w:rsidRDefault="00CF7543" w:rsidP="000C79AB">
      <w:pPr>
        <w:tabs>
          <w:tab w:val="left" w:pos="8364"/>
        </w:tabs>
        <w:ind w:left="567" w:hanging="567"/>
        <w:rPr>
          <w:rFonts w:ascii="Arial" w:hAnsi="Arial" w:cs="Arial"/>
          <w:sz w:val="22"/>
          <w:szCs w:val="22"/>
          <w:lang w:val="en-AU"/>
        </w:rPr>
      </w:pPr>
    </w:p>
    <w:p w14:paraId="669EB9C3" w14:textId="77777777" w:rsidR="00CF7543" w:rsidRPr="009F31B8" w:rsidRDefault="00CF7543" w:rsidP="000C79AB">
      <w:pPr>
        <w:tabs>
          <w:tab w:val="left" w:pos="8364"/>
        </w:tabs>
        <w:ind w:left="567" w:hanging="567"/>
        <w:rPr>
          <w:rFonts w:ascii="Arial" w:hAnsi="Arial" w:cs="Arial"/>
          <w:sz w:val="22"/>
          <w:szCs w:val="22"/>
          <w:lang w:val="en-AU"/>
        </w:rPr>
      </w:pPr>
    </w:p>
    <w:p w14:paraId="72494DBF" w14:textId="77777777" w:rsidR="00CF7543" w:rsidRPr="009F31B8" w:rsidRDefault="00CF7543" w:rsidP="000C79AB">
      <w:pPr>
        <w:tabs>
          <w:tab w:val="left" w:pos="8364"/>
        </w:tabs>
        <w:ind w:left="567" w:hanging="567"/>
        <w:rPr>
          <w:rFonts w:ascii="Arial" w:hAnsi="Arial" w:cs="Arial"/>
          <w:sz w:val="22"/>
          <w:szCs w:val="22"/>
          <w:lang w:val="en-AU"/>
        </w:rPr>
      </w:pPr>
    </w:p>
    <w:p w14:paraId="01388569" w14:textId="77777777" w:rsidR="00CF7543" w:rsidRPr="009F31B8" w:rsidRDefault="00CF7543" w:rsidP="000C79AB">
      <w:pPr>
        <w:tabs>
          <w:tab w:val="left" w:pos="8364"/>
        </w:tabs>
        <w:ind w:left="567" w:hanging="567"/>
        <w:rPr>
          <w:rFonts w:ascii="Arial" w:hAnsi="Arial" w:cs="Arial"/>
          <w:sz w:val="22"/>
          <w:szCs w:val="22"/>
          <w:lang w:val="en-AU"/>
        </w:rPr>
      </w:pPr>
    </w:p>
    <w:p w14:paraId="7062CBB5" w14:textId="77777777" w:rsidR="00CF7543" w:rsidRPr="009F31B8" w:rsidRDefault="00CF7543" w:rsidP="000C79AB">
      <w:pPr>
        <w:tabs>
          <w:tab w:val="left" w:pos="8364"/>
        </w:tabs>
        <w:ind w:left="567" w:hanging="567"/>
        <w:rPr>
          <w:rFonts w:ascii="Arial" w:hAnsi="Arial" w:cs="Arial"/>
          <w:sz w:val="22"/>
          <w:szCs w:val="22"/>
          <w:lang w:val="en-AU"/>
        </w:rPr>
      </w:pPr>
    </w:p>
    <w:p w14:paraId="192DD24C" w14:textId="77777777" w:rsidR="00CF7543" w:rsidRPr="009F31B8" w:rsidRDefault="00CF7543" w:rsidP="000C79AB">
      <w:pPr>
        <w:tabs>
          <w:tab w:val="left" w:pos="8364"/>
        </w:tabs>
        <w:ind w:left="567" w:hanging="567"/>
        <w:rPr>
          <w:rFonts w:ascii="Arial" w:hAnsi="Arial" w:cs="Arial"/>
          <w:sz w:val="22"/>
          <w:szCs w:val="22"/>
          <w:lang w:val="en-AU"/>
        </w:rPr>
      </w:pPr>
    </w:p>
    <w:p w14:paraId="0DE97013" w14:textId="77777777" w:rsidR="00CF7543" w:rsidRPr="009F31B8" w:rsidRDefault="00CF7543" w:rsidP="000C79AB">
      <w:pPr>
        <w:tabs>
          <w:tab w:val="left" w:pos="8364"/>
        </w:tabs>
        <w:ind w:left="567" w:hanging="567"/>
        <w:rPr>
          <w:rFonts w:ascii="Arial" w:hAnsi="Arial" w:cs="Arial"/>
          <w:sz w:val="22"/>
          <w:szCs w:val="22"/>
          <w:lang w:val="en-AU"/>
        </w:rPr>
      </w:pPr>
    </w:p>
    <w:p w14:paraId="4F7D40CC" w14:textId="77777777" w:rsidR="00CF7543" w:rsidRPr="009F31B8" w:rsidRDefault="00CF7543" w:rsidP="000C79AB">
      <w:pPr>
        <w:tabs>
          <w:tab w:val="left" w:pos="8364"/>
        </w:tabs>
        <w:ind w:left="567" w:hanging="567"/>
        <w:rPr>
          <w:rFonts w:ascii="Arial" w:hAnsi="Arial" w:cs="Arial"/>
          <w:sz w:val="22"/>
          <w:szCs w:val="22"/>
          <w:lang w:val="en-AU"/>
        </w:rPr>
      </w:pPr>
    </w:p>
    <w:p w14:paraId="132BBF48" w14:textId="77777777" w:rsidR="00CF7543" w:rsidRPr="009F31B8" w:rsidRDefault="00CF7543" w:rsidP="000C79AB">
      <w:pPr>
        <w:tabs>
          <w:tab w:val="left" w:pos="8364"/>
        </w:tabs>
        <w:ind w:left="567" w:hanging="567"/>
        <w:rPr>
          <w:rFonts w:ascii="Arial" w:hAnsi="Arial" w:cs="Arial"/>
          <w:sz w:val="22"/>
          <w:szCs w:val="22"/>
          <w:lang w:val="en-AU"/>
        </w:rPr>
      </w:pPr>
    </w:p>
    <w:p w14:paraId="1055F996" w14:textId="77777777" w:rsidR="00CF7543" w:rsidRPr="009F31B8" w:rsidRDefault="00CF7543" w:rsidP="000C79AB">
      <w:pPr>
        <w:tabs>
          <w:tab w:val="left" w:pos="8364"/>
        </w:tabs>
        <w:ind w:left="567" w:hanging="567"/>
        <w:rPr>
          <w:rFonts w:ascii="Arial" w:hAnsi="Arial" w:cs="Arial"/>
          <w:sz w:val="22"/>
          <w:szCs w:val="22"/>
          <w:lang w:val="en-AU"/>
        </w:rPr>
      </w:pPr>
    </w:p>
    <w:p w14:paraId="4D54AD75" w14:textId="77777777" w:rsidR="00CF7543" w:rsidRPr="009F31B8" w:rsidRDefault="00CF7543" w:rsidP="000C79AB">
      <w:pPr>
        <w:tabs>
          <w:tab w:val="left" w:pos="8364"/>
        </w:tabs>
        <w:ind w:left="567" w:hanging="567"/>
        <w:rPr>
          <w:rFonts w:ascii="Arial" w:hAnsi="Arial" w:cs="Arial"/>
          <w:sz w:val="22"/>
          <w:szCs w:val="22"/>
          <w:lang w:val="en-AU"/>
        </w:rPr>
      </w:pPr>
    </w:p>
    <w:p w14:paraId="448F43A9" w14:textId="77777777" w:rsidR="00CF7543" w:rsidRPr="009F31B8" w:rsidRDefault="00CF7543" w:rsidP="000C79AB">
      <w:pPr>
        <w:tabs>
          <w:tab w:val="left" w:pos="8364"/>
        </w:tabs>
        <w:ind w:left="567" w:hanging="567"/>
        <w:rPr>
          <w:rFonts w:ascii="Arial" w:hAnsi="Arial" w:cs="Arial"/>
          <w:sz w:val="22"/>
          <w:szCs w:val="22"/>
          <w:lang w:val="en-AU"/>
        </w:rPr>
      </w:pPr>
    </w:p>
    <w:p w14:paraId="47238249" w14:textId="77777777" w:rsidR="00CF7543" w:rsidRPr="009F31B8" w:rsidRDefault="00CF7543" w:rsidP="000C79AB">
      <w:pPr>
        <w:tabs>
          <w:tab w:val="left" w:pos="8364"/>
        </w:tabs>
        <w:ind w:left="567" w:hanging="567"/>
        <w:rPr>
          <w:rFonts w:ascii="Arial" w:hAnsi="Arial" w:cs="Arial"/>
          <w:sz w:val="22"/>
          <w:szCs w:val="22"/>
          <w:lang w:val="en-AU"/>
        </w:rPr>
      </w:pPr>
    </w:p>
    <w:p w14:paraId="384A06D5" w14:textId="77777777" w:rsidR="00CF7543" w:rsidRPr="009F31B8" w:rsidRDefault="00CF7543" w:rsidP="000C79AB">
      <w:pPr>
        <w:tabs>
          <w:tab w:val="left" w:pos="8364"/>
        </w:tabs>
        <w:ind w:left="567" w:hanging="567"/>
        <w:rPr>
          <w:rFonts w:ascii="Arial" w:hAnsi="Arial" w:cs="Arial"/>
          <w:sz w:val="22"/>
          <w:szCs w:val="22"/>
          <w:lang w:val="en-AU"/>
        </w:rPr>
      </w:pPr>
    </w:p>
    <w:p w14:paraId="0AF4EAD4" w14:textId="77777777" w:rsidR="00CF7543" w:rsidRPr="009F31B8" w:rsidRDefault="00CF7543" w:rsidP="000C79AB">
      <w:pPr>
        <w:tabs>
          <w:tab w:val="left" w:pos="8364"/>
        </w:tabs>
        <w:ind w:left="567" w:hanging="567"/>
        <w:rPr>
          <w:rFonts w:ascii="Arial" w:hAnsi="Arial" w:cs="Arial"/>
          <w:sz w:val="22"/>
          <w:szCs w:val="22"/>
          <w:lang w:val="en-AU"/>
        </w:rPr>
      </w:pPr>
    </w:p>
    <w:p w14:paraId="30DCC4CB" w14:textId="77777777" w:rsidR="00CF7543" w:rsidRPr="009F31B8" w:rsidRDefault="00CF7543" w:rsidP="000C79AB">
      <w:pPr>
        <w:tabs>
          <w:tab w:val="left" w:pos="8364"/>
        </w:tabs>
        <w:ind w:left="567" w:hanging="567"/>
        <w:rPr>
          <w:rFonts w:ascii="Arial" w:hAnsi="Arial" w:cs="Arial"/>
          <w:sz w:val="22"/>
          <w:szCs w:val="22"/>
          <w:lang w:val="en-AU"/>
        </w:rPr>
      </w:pPr>
    </w:p>
    <w:p w14:paraId="207675D7" w14:textId="77777777" w:rsidR="00CF7543" w:rsidRPr="009F31B8" w:rsidRDefault="00CF7543" w:rsidP="000C79AB">
      <w:pPr>
        <w:tabs>
          <w:tab w:val="left" w:pos="8364"/>
        </w:tabs>
        <w:ind w:left="567" w:hanging="567"/>
        <w:rPr>
          <w:rFonts w:ascii="Arial" w:hAnsi="Arial" w:cs="Arial"/>
          <w:sz w:val="22"/>
          <w:szCs w:val="22"/>
          <w:lang w:val="en-AU"/>
        </w:rPr>
      </w:pPr>
    </w:p>
    <w:p w14:paraId="1D2A5FE1" w14:textId="6D9EADD3" w:rsidR="00CF7543" w:rsidRPr="009F31B8" w:rsidRDefault="00CF7543" w:rsidP="007F44DC">
      <w:pPr>
        <w:tabs>
          <w:tab w:val="left" w:pos="567"/>
          <w:tab w:val="left" w:pos="8364"/>
        </w:tabs>
        <w:ind w:left="993" w:hanging="993"/>
        <w:rPr>
          <w:rFonts w:ascii="Arial" w:hAnsi="Arial" w:cs="Arial"/>
          <w:sz w:val="22"/>
          <w:szCs w:val="22"/>
          <w:lang w:val="en-AU"/>
        </w:rPr>
      </w:pPr>
      <w:r w:rsidRPr="009F31B8">
        <w:rPr>
          <w:rFonts w:ascii="Arial" w:hAnsi="Arial" w:cs="Arial"/>
          <w:sz w:val="22"/>
          <w:szCs w:val="22"/>
          <w:lang w:val="en-AU"/>
        </w:rPr>
        <w:t xml:space="preserve">a. </w:t>
      </w:r>
      <w:proofErr w:type="spellStart"/>
      <w:r w:rsidR="009724BF" w:rsidRPr="009F31B8">
        <w:rPr>
          <w:rFonts w:ascii="Arial" w:hAnsi="Arial" w:cs="Arial"/>
          <w:sz w:val="22"/>
          <w:szCs w:val="22"/>
          <w:lang w:val="en-AU"/>
        </w:rPr>
        <w:t>i</w:t>
      </w:r>
      <w:proofErr w:type="spellEnd"/>
      <w:r w:rsidRPr="009F31B8">
        <w:rPr>
          <w:rFonts w:ascii="Arial" w:hAnsi="Arial" w:cs="Arial"/>
          <w:sz w:val="22"/>
          <w:szCs w:val="22"/>
          <w:lang w:val="en-AU"/>
        </w:rPr>
        <w:tab/>
        <w:t>What is measured by the commodity price index?</w:t>
      </w:r>
      <w:r w:rsidRPr="009F31B8">
        <w:rPr>
          <w:rFonts w:ascii="Arial" w:hAnsi="Arial" w:cs="Arial"/>
          <w:sz w:val="22"/>
          <w:szCs w:val="22"/>
          <w:lang w:val="en-AU"/>
        </w:rPr>
        <w:tab/>
        <w:t>(</w:t>
      </w:r>
      <w:r w:rsidR="000D1729" w:rsidRPr="009F31B8">
        <w:rPr>
          <w:rFonts w:ascii="Arial" w:hAnsi="Arial" w:cs="Arial"/>
          <w:sz w:val="22"/>
          <w:szCs w:val="22"/>
          <w:lang w:val="en-AU"/>
        </w:rPr>
        <w:t>1 mark</w:t>
      </w:r>
      <w:r w:rsidRPr="009F31B8">
        <w:rPr>
          <w:rFonts w:ascii="Arial" w:hAnsi="Arial" w:cs="Arial"/>
          <w:sz w:val="22"/>
          <w:szCs w:val="22"/>
          <w:lang w:val="en-AU"/>
        </w:rPr>
        <w:t>)</w:t>
      </w:r>
    </w:p>
    <w:p w14:paraId="0629992C" w14:textId="3860EA0B"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w:t>
      </w:r>
      <w:r w:rsidR="00A36E99" w:rsidRPr="009F31B8">
        <w:rPr>
          <w:rFonts w:ascii="Arial" w:hAnsi="Arial" w:cs="Arial"/>
          <w:color w:val="BFBFBF" w:themeColor="background1" w:themeShade="BF"/>
          <w:sz w:val="22"/>
          <w:szCs w:val="22"/>
          <w:lang w:val="en-AU"/>
        </w:rPr>
        <w:t>______________</w:t>
      </w:r>
    </w:p>
    <w:p w14:paraId="04E5DFA4" w14:textId="79958968"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w:t>
      </w:r>
      <w:r w:rsidR="00A36E99" w:rsidRPr="009F31B8">
        <w:rPr>
          <w:rFonts w:ascii="Arial" w:hAnsi="Arial" w:cs="Arial"/>
          <w:color w:val="BFBFBF" w:themeColor="background1" w:themeShade="BF"/>
          <w:sz w:val="22"/>
          <w:szCs w:val="22"/>
          <w:lang w:val="en-AU"/>
        </w:rPr>
        <w:t>______________</w:t>
      </w:r>
    </w:p>
    <w:p w14:paraId="01C141F7" w14:textId="467F8473"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w:t>
      </w:r>
      <w:r w:rsidR="00A36E99" w:rsidRPr="009F31B8">
        <w:rPr>
          <w:rFonts w:ascii="Arial" w:hAnsi="Arial" w:cs="Arial"/>
          <w:color w:val="BFBFBF" w:themeColor="background1" w:themeShade="BF"/>
          <w:sz w:val="22"/>
          <w:szCs w:val="22"/>
          <w:lang w:val="en-AU"/>
        </w:rPr>
        <w:t>______________</w:t>
      </w:r>
    </w:p>
    <w:p w14:paraId="6DF968A0" w14:textId="77777777" w:rsidR="00CF7543" w:rsidRPr="009F31B8" w:rsidRDefault="00CF7543" w:rsidP="00CF7543">
      <w:pPr>
        <w:tabs>
          <w:tab w:val="left" w:pos="567"/>
          <w:tab w:val="left" w:pos="8222"/>
        </w:tabs>
        <w:ind w:left="993" w:hanging="993"/>
        <w:rPr>
          <w:rFonts w:ascii="Arial" w:hAnsi="Arial" w:cs="Arial"/>
          <w:color w:val="BFBFBF" w:themeColor="background1" w:themeShade="BF"/>
          <w:sz w:val="22"/>
          <w:szCs w:val="22"/>
          <w:lang w:val="en-AU"/>
        </w:rPr>
      </w:pPr>
    </w:p>
    <w:p w14:paraId="05BABE05" w14:textId="12AE49D1" w:rsidR="009724BF" w:rsidRPr="009F31B8" w:rsidRDefault="009724BF" w:rsidP="00180E27">
      <w:pPr>
        <w:tabs>
          <w:tab w:val="left" w:pos="567"/>
          <w:tab w:val="left" w:pos="8222"/>
        </w:tabs>
        <w:spacing w:before="120"/>
        <w:ind w:left="992" w:hanging="992"/>
        <w:rPr>
          <w:rFonts w:ascii="Arial" w:hAnsi="Arial" w:cs="Arial"/>
          <w:color w:val="000000" w:themeColor="text1"/>
          <w:sz w:val="22"/>
          <w:szCs w:val="22"/>
          <w:lang w:val="en-AU"/>
        </w:rPr>
      </w:pPr>
      <w:r w:rsidRPr="009F31B8">
        <w:rPr>
          <w:rFonts w:ascii="Arial" w:hAnsi="Arial" w:cs="Arial"/>
          <w:color w:val="000000" w:themeColor="text1"/>
          <w:sz w:val="22"/>
          <w:szCs w:val="22"/>
          <w:lang w:val="en-AU"/>
        </w:rPr>
        <w:t xml:space="preserve">ii. </w:t>
      </w:r>
      <w:r w:rsidRPr="009F31B8">
        <w:rPr>
          <w:rFonts w:ascii="Arial" w:hAnsi="Arial" w:cs="Arial"/>
          <w:color w:val="000000" w:themeColor="text1"/>
          <w:sz w:val="22"/>
          <w:szCs w:val="22"/>
          <w:lang w:val="en-AU"/>
        </w:rPr>
        <w:tab/>
        <w:t xml:space="preserve">Provide </w:t>
      </w:r>
      <w:r w:rsidR="00F74AB1" w:rsidRPr="00F74AB1">
        <w:rPr>
          <w:rFonts w:ascii="Arial" w:hAnsi="Arial" w:cs="Arial"/>
          <w:b/>
          <w:color w:val="000000" w:themeColor="text1"/>
          <w:sz w:val="22"/>
          <w:szCs w:val="22"/>
          <w:lang w:val="en-AU"/>
        </w:rPr>
        <w:t>one</w:t>
      </w:r>
      <w:r w:rsidRPr="009F31B8">
        <w:rPr>
          <w:rFonts w:ascii="Arial" w:hAnsi="Arial" w:cs="Arial"/>
          <w:color w:val="000000" w:themeColor="text1"/>
          <w:sz w:val="22"/>
          <w:szCs w:val="22"/>
          <w:lang w:val="en-AU"/>
        </w:rPr>
        <w:t xml:space="preserve"> reason for the change in the commodity price index between 201</w:t>
      </w:r>
      <w:r w:rsidR="002D05DE" w:rsidRPr="009F31B8">
        <w:rPr>
          <w:rFonts w:ascii="Arial" w:hAnsi="Arial" w:cs="Arial"/>
          <w:color w:val="000000" w:themeColor="text1"/>
          <w:sz w:val="22"/>
          <w:szCs w:val="22"/>
          <w:lang w:val="en-AU"/>
        </w:rPr>
        <w:t>2</w:t>
      </w:r>
      <w:r w:rsidR="00F74AB1">
        <w:rPr>
          <w:rFonts w:ascii="Arial" w:hAnsi="Arial" w:cs="Arial"/>
          <w:color w:val="000000" w:themeColor="text1"/>
          <w:sz w:val="22"/>
          <w:szCs w:val="22"/>
          <w:lang w:val="en-AU"/>
        </w:rPr>
        <w:t xml:space="preserve"> and </w:t>
      </w:r>
      <w:r w:rsidRPr="009F31B8">
        <w:rPr>
          <w:rFonts w:ascii="Arial" w:hAnsi="Arial" w:cs="Arial"/>
          <w:color w:val="000000" w:themeColor="text1"/>
          <w:sz w:val="22"/>
          <w:szCs w:val="22"/>
          <w:lang w:val="en-AU"/>
        </w:rPr>
        <w:t>201</w:t>
      </w:r>
      <w:r w:rsidR="002D05DE" w:rsidRPr="009F31B8">
        <w:rPr>
          <w:rFonts w:ascii="Arial" w:hAnsi="Arial" w:cs="Arial"/>
          <w:color w:val="000000" w:themeColor="text1"/>
          <w:sz w:val="22"/>
          <w:szCs w:val="22"/>
          <w:lang w:val="en-AU"/>
        </w:rPr>
        <w:t>5</w:t>
      </w:r>
      <w:r w:rsidR="00F74AB1">
        <w:rPr>
          <w:rFonts w:ascii="Arial" w:hAnsi="Arial" w:cs="Arial"/>
          <w:color w:val="000000" w:themeColor="text1"/>
          <w:sz w:val="22"/>
          <w:szCs w:val="22"/>
          <w:lang w:val="en-AU"/>
        </w:rPr>
        <w:t>.</w:t>
      </w:r>
      <w:r w:rsidRPr="009F31B8">
        <w:rPr>
          <w:rFonts w:ascii="Arial" w:hAnsi="Arial" w:cs="Arial"/>
          <w:color w:val="000000" w:themeColor="text1"/>
          <w:sz w:val="22"/>
          <w:szCs w:val="22"/>
          <w:lang w:val="en-AU"/>
        </w:rPr>
        <w:t xml:space="preserve"> </w:t>
      </w:r>
      <w:r w:rsidRPr="009F31B8">
        <w:rPr>
          <w:rFonts w:ascii="Arial" w:hAnsi="Arial" w:cs="Arial"/>
          <w:color w:val="000000" w:themeColor="text1"/>
          <w:sz w:val="22"/>
          <w:szCs w:val="22"/>
          <w:lang w:val="en-AU"/>
        </w:rPr>
        <w:tab/>
        <w:t>(</w:t>
      </w:r>
      <w:r w:rsidR="000D1729" w:rsidRPr="009F31B8">
        <w:rPr>
          <w:rFonts w:ascii="Arial" w:hAnsi="Arial" w:cs="Arial"/>
          <w:color w:val="000000" w:themeColor="text1"/>
          <w:sz w:val="22"/>
          <w:szCs w:val="22"/>
          <w:lang w:val="en-AU"/>
        </w:rPr>
        <w:t>2</w:t>
      </w:r>
      <w:r w:rsidRPr="009F31B8">
        <w:rPr>
          <w:rFonts w:ascii="Arial" w:hAnsi="Arial" w:cs="Arial"/>
          <w:color w:val="000000" w:themeColor="text1"/>
          <w:sz w:val="22"/>
          <w:szCs w:val="22"/>
          <w:lang w:val="en-AU"/>
        </w:rPr>
        <w:t xml:space="preserve"> mark</w:t>
      </w:r>
      <w:r w:rsidR="00B22973" w:rsidRPr="009F31B8">
        <w:rPr>
          <w:rFonts w:ascii="Arial" w:hAnsi="Arial" w:cs="Arial"/>
          <w:color w:val="000000" w:themeColor="text1"/>
          <w:sz w:val="22"/>
          <w:szCs w:val="22"/>
          <w:lang w:val="en-AU"/>
        </w:rPr>
        <w:t>s</w:t>
      </w:r>
      <w:r w:rsidRPr="009F31B8">
        <w:rPr>
          <w:rFonts w:ascii="Arial" w:hAnsi="Arial" w:cs="Arial"/>
          <w:color w:val="000000" w:themeColor="text1"/>
          <w:sz w:val="22"/>
          <w:szCs w:val="22"/>
          <w:lang w:val="en-AU"/>
        </w:rPr>
        <w:t>)</w:t>
      </w:r>
    </w:p>
    <w:p w14:paraId="634E327B" w14:textId="77777777" w:rsidR="009724BF" w:rsidRPr="009F31B8" w:rsidRDefault="009724BF" w:rsidP="009724BF">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9F39570" w14:textId="77777777" w:rsidR="009724BF" w:rsidRPr="009F31B8" w:rsidRDefault="009724BF" w:rsidP="009724BF">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96EA70B" w14:textId="77777777" w:rsidR="00CE02D2" w:rsidRPr="009F31B8" w:rsidRDefault="00CE02D2" w:rsidP="00CE02D2">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2C9BE68" w14:textId="77777777" w:rsidR="009637CD" w:rsidRPr="009F31B8" w:rsidRDefault="009637CD" w:rsidP="009637CD">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291E8446" w14:textId="77777777" w:rsidR="00707A92" w:rsidRPr="009F31B8" w:rsidRDefault="00707A92" w:rsidP="008127B2">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65C015B7" w14:textId="7FCA0DAB" w:rsidR="00CF7543" w:rsidRPr="009F31B8" w:rsidRDefault="00CF7543" w:rsidP="00F74AB1">
      <w:pPr>
        <w:tabs>
          <w:tab w:val="left" w:pos="8222"/>
        </w:tabs>
        <w:ind w:left="567" w:hanging="567"/>
        <w:outlineLvl w:val="0"/>
        <w:rPr>
          <w:rFonts w:ascii="Arial" w:hAnsi="Arial" w:cs="Arial"/>
          <w:sz w:val="22"/>
          <w:szCs w:val="22"/>
          <w:lang w:val="en-AU"/>
        </w:rPr>
      </w:pPr>
      <w:r w:rsidRPr="009F31B8">
        <w:rPr>
          <w:rFonts w:ascii="Arial" w:hAnsi="Arial" w:cs="Arial"/>
          <w:sz w:val="22"/>
          <w:szCs w:val="22"/>
          <w:lang w:val="en-AU"/>
        </w:rPr>
        <w:lastRenderedPageBreak/>
        <w:t>b.</w:t>
      </w:r>
      <w:r w:rsidRPr="009F31B8">
        <w:rPr>
          <w:rFonts w:ascii="Arial" w:hAnsi="Arial" w:cs="Arial"/>
          <w:sz w:val="22"/>
          <w:szCs w:val="22"/>
          <w:lang w:val="en-AU"/>
        </w:rPr>
        <w:tab/>
        <w:t>Use the graph to explain the relationship between the com</w:t>
      </w:r>
      <w:r w:rsidR="00F74AB1">
        <w:rPr>
          <w:rFonts w:ascii="Arial" w:hAnsi="Arial" w:cs="Arial"/>
          <w:sz w:val="22"/>
          <w:szCs w:val="22"/>
          <w:lang w:val="en-AU"/>
        </w:rPr>
        <w:t>modity price index and the value of the Australian dollar.</w:t>
      </w:r>
    </w:p>
    <w:p w14:paraId="448B2CC6" w14:textId="53DFCA65" w:rsidR="00CF7543" w:rsidRPr="009F31B8" w:rsidRDefault="00CF7543" w:rsidP="00CF7543">
      <w:pPr>
        <w:tabs>
          <w:tab w:val="left" w:pos="567"/>
          <w:tab w:val="left" w:pos="8364"/>
        </w:tabs>
        <w:ind w:left="567" w:hanging="567"/>
        <w:rPr>
          <w:rFonts w:ascii="Arial" w:hAnsi="Arial" w:cs="Arial"/>
          <w:sz w:val="22"/>
          <w:szCs w:val="22"/>
          <w:lang w:val="en-AU"/>
        </w:rPr>
      </w:pPr>
      <w:r w:rsidRPr="009F31B8">
        <w:rPr>
          <w:rFonts w:ascii="Arial" w:hAnsi="Arial" w:cs="Arial"/>
          <w:sz w:val="22"/>
          <w:szCs w:val="22"/>
          <w:lang w:val="en-AU"/>
        </w:rPr>
        <w:tab/>
      </w:r>
      <w:r w:rsidRPr="009F31B8">
        <w:rPr>
          <w:rFonts w:ascii="Arial" w:hAnsi="Arial" w:cs="Arial"/>
          <w:sz w:val="22"/>
          <w:szCs w:val="22"/>
          <w:lang w:val="en-AU"/>
        </w:rPr>
        <w:tab/>
        <w:t>(3 marks)</w:t>
      </w:r>
    </w:p>
    <w:p w14:paraId="78A1E955" w14:textId="0506D72B"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6816201" w14:textId="72794C62"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C99B194" w14:textId="32743B8C"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F3E664B" w14:textId="301D2BB9"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21CA07C6" w14:textId="6A232515"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5A4219D" w14:textId="61527E67" w:rsidR="00707A92" w:rsidRPr="009F31B8" w:rsidRDefault="00707A92" w:rsidP="00707A92">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4AA61EB" w14:textId="34C82536" w:rsidR="00707A92" w:rsidRPr="009F31B8" w:rsidRDefault="00707A92" w:rsidP="00707A92">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AB0E59A" w14:textId="7D4862C1" w:rsidR="00A72A9C" w:rsidRPr="009F31B8" w:rsidRDefault="00A72A9C" w:rsidP="00A72A9C">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F650755" w14:textId="5D0173A8" w:rsidR="00A72A9C" w:rsidRPr="009F31B8" w:rsidRDefault="00A72A9C" w:rsidP="00A72A9C">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1F7088B" w14:textId="77777777" w:rsidR="009708A3" w:rsidRPr="009F31B8" w:rsidRDefault="009708A3" w:rsidP="009708A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8864C05" w14:textId="77777777" w:rsidR="005C7550" w:rsidRPr="009F31B8" w:rsidRDefault="005C7550" w:rsidP="005C7550">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2A41934E" w14:textId="77777777" w:rsidR="00CF7543" w:rsidRPr="009F31B8" w:rsidRDefault="00CF7543" w:rsidP="00CF7543">
      <w:pPr>
        <w:tabs>
          <w:tab w:val="left" w:pos="567"/>
          <w:tab w:val="left" w:pos="8222"/>
        </w:tabs>
        <w:ind w:left="993" w:hanging="993"/>
        <w:rPr>
          <w:rFonts w:ascii="Arial" w:hAnsi="Arial" w:cs="Arial"/>
          <w:sz w:val="22"/>
          <w:szCs w:val="22"/>
          <w:lang w:val="en-AU"/>
        </w:rPr>
      </w:pPr>
    </w:p>
    <w:p w14:paraId="777B650F" w14:textId="77777777" w:rsidR="00707A92" w:rsidRPr="009F31B8" w:rsidRDefault="00707A92" w:rsidP="00CF7543">
      <w:pPr>
        <w:tabs>
          <w:tab w:val="left" w:pos="567"/>
          <w:tab w:val="left" w:pos="8222"/>
        </w:tabs>
        <w:ind w:left="993" w:hanging="993"/>
        <w:rPr>
          <w:rFonts w:ascii="Arial" w:hAnsi="Arial" w:cs="Arial"/>
          <w:sz w:val="22"/>
          <w:szCs w:val="22"/>
          <w:lang w:val="en-AU"/>
        </w:rPr>
      </w:pPr>
    </w:p>
    <w:p w14:paraId="2F3B553D" w14:textId="4C01AB1F" w:rsidR="00CF7543" w:rsidRPr="009F31B8" w:rsidRDefault="00CF7543" w:rsidP="002D05DE">
      <w:pPr>
        <w:tabs>
          <w:tab w:val="left" w:pos="567"/>
          <w:tab w:val="left" w:pos="8222"/>
        </w:tabs>
        <w:ind w:left="567" w:hanging="567"/>
        <w:outlineLvl w:val="0"/>
        <w:rPr>
          <w:rFonts w:ascii="Arial" w:hAnsi="Arial" w:cs="Arial"/>
          <w:sz w:val="22"/>
          <w:szCs w:val="22"/>
          <w:lang w:val="en-AU"/>
        </w:rPr>
      </w:pPr>
      <w:r w:rsidRPr="009F31B8">
        <w:rPr>
          <w:rFonts w:ascii="Arial" w:hAnsi="Arial" w:cs="Arial"/>
          <w:sz w:val="22"/>
          <w:szCs w:val="22"/>
          <w:lang w:val="en-AU"/>
        </w:rPr>
        <w:t xml:space="preserve">c. </w:t>
      </w:r>
      <w:r w:rsidR="00ED24C7" w:rsidRPr="009F31B8">
        <w:rPr>
          <w:rFonts w:ascii="Arial" w:hAnsi="Arial" w:cs="Arial"/>
          <w:sz w:val="22"/>
          <w:szCs w:val="22"/>
          <w:lang w:val="en-AU"/>
        </w:rPr>
        <w:tab/>
      </w:r>
      <w:r w:rsidRPr="009F31B8">
        <w:rPr>
          <w:rFonts w:ascii="Arial" w:hAnsi="Arial" w:cs="Arial"/>
          <w:sz w:val="22"/>
          <w:szCs w:val="22"/>
          <w:lang w:val="en-AU"/>
        </w:rPr>
        <w:t xml:space="preserve">Explain why the </w:t>
      </w:r>
      <w:r w:rsidR="00F74AB1">
        <w:rPr>
          <w:rFonts w:ascii="Arial" w:hAnsi="Arial" w:cs="Arial"/>
          <w:sz w:val="22"/>
          <w:szCs w:val="22"/>
          <w:lang w:val="en-AU"/>
        </w:rPr>
        <w:t>Australian dollar</w:t>
      </w:r>
      <w:r w:rsidRPr="009F31B8">
        <w:rPr>
          <w:rFonts w:ascii="Arial" w:hAnsi="Arial" w:cs="Arial"/>
          <w:sz w:val="22"/>
          <w:szCs w:val="22"/>
          <w:lang w:val="en-AU"/>
        </w:rPr>
        <w:t xml:space="preserve"> did not rise given the spike in the comm</w:t>
      </w:r>
      <w:r w:rsidR="00983504" w:rsidRPr="009F31B8">
        <w:rPr>
          <w:rFonts w:ascii="Arial" w:hAnsi="Arial" w:cs="Arial"/>
          <w:sz w:val="22"/>
          <w:szCs w:val="22"/>
          <w:lang w:val="en-AU"/>
        </w:rPr>
        <w:t xml:space="preserve">odity price index </w:t>
      </w:r>
      <w:r w:rsidR="002D05DE" w:rsidRPr="009F31B8">
        <w:rPr>
          <w:rFonts w:ascii="Arial" w:hAnsi="Arial" w:cs="Arial"/>
          <w:sz w:val="22"/>
          <w:szCs w:val="22"/>
          <w:lang w:val="en-AU"/>
        </w:rPr>
        <w:t>at the end of</w:t>
      </w:r>
      <w:r w:rsidR="00983504" w:rsidRPr="009F31B8">
        <w:rPr>
          <w:rFonts w:ascii="Arial" w:hAnsi="Arial" w:cs="Arial"/>
          <w:sz w:val="22"/>
          <w:szCs w:val="22"/>
          <w:lang w:val="en-AU"/>
        </w:rPr>
        <w:t xml:space="preserve"> 2016</w:t>
      </w:r>
      <w:r w:rsidRPr="009F31B8">
        <w:rPr>
          <w:rFonts w:ascii="Arial" w:hAnsi="Arial" w:cs="Arial"/>
          <w:sz w:val="22"/>
          <w:szCs w:val="22"/>
          <w:lang w:val="en-AU"/>
        </w:rPr>
        <w:t xml:space="preserve">. </w:t>
      </w:r>
      <w:r w:rsidR="002D05DE" w:rsidRPr="009F31B8">
        <w:rPr>
          <w:rFonts w:ascii="Arial" w:hAnsi="Arial" w:cs="Arial"/>
          <w:sz w:val="22"/>
          <w:szCs w:val="22"/>
          <w:lang w:val="en-AU"/>
        </w:rPr>
        <w:tab/>
      </w:r>
      <w:r w:rsidRPr="009F31B8">
        <w:rPr>
          <w:rFonts w:ascii="Arial" w:hAnsi="Arial" w:cs="Arial"/>
          <w:sz w:val="22"/>
          <w:szCs w:val="22"/>
          <w:lang w:val="en-AU"/>
        </w:rPr>
        <w:t>(</w:t>
      </w:r>
      <w:r w:rsidR="00180E27" w:rsidRPr="009F31B8">
        <w:rPr>
          <w:rFonts w:ascii="Arial" w:hAnsi="Arial" w:cs="Arial"/>
          <w:sz w:val="22"/>
          <w:szCs w:val="22"/>
          <w:lang w:val="en-AU"/>
        </w:rPr>
        <w:t>2</w:t>
      </w:r>
      <w:r w:rsidRPr="009F31B8">
        <w:rPr>
          <w:rFonts w:ascii="Arial" w:hAnsi="Arial" w:cs="Arial"/>
          <w:sz w:val="22"/>
          <w:szCs w:val="22"/>
          <w:lang w:val="en-AU"/>
        </w:rPr>
        <w:t xml:space="preserve"> marks)</w:t>
      </w:r>
    </w:p>
    <w:p w14:paraId="550ABCCE" w14:textId="1BBEE374"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7FA0281" w14:textId="05289071"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D3ED644" w14:textId="0039F47B"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EAEF2E1" w14:textId="4A64B35A"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8A86519" w14:textId="14416508"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52BD313" w14:textId="2BCDA3E6"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D4D52C7" w14:textId="0B1566AE"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1F13C25" w14:textId="4F10D68F" w:rsidR="00707A92" w:rsidRPr="009F31B8" w:rsidRDefault="00707A92" w:rsidP="00707A92">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2DAD638" w14:textId="77777777" w:rsidR="00CF7543" w:rsidRPr="009F31B8" w:rsidRDefault="00CF7543" w:rsidP="00CF7543">
      <w:pPr>
        <w:tabs>
          <w:tab w:val="left" w:pos="567"/>
          <w:tab w:val="left" w:pos="8222"/>
        </w:tabs>
        <w:ind w:left="993" w:hanging="993"/>
        <w:rPr>
          <w:rFonts w:ascii="Arial" w:hAnsi="Arial" w:cs="Arial"/>
          <w:sz w:val="22"/>
          <w:szCs w:val="22"/>
          <w:lang w:val="en-AU"/>
        </w:rPr>
      </w:pPr>
    </w:p>
    <w:p w14:paraId="7890FBFF" w14:textId="77777777" w:rsidR="00707A92" w:rsidRPr="009F31B8" w:rsidRDefault="00707A92" w:rsidP="00CF7543">
      <w:pPr>
        <w:tabs>
          <w:tab w:val="left" w:pos="567"/>
          <w:tab w:val="left" w:pos="8222"/>
        </w:tabs>
        <w:ind w:left="993" w:hanging="993"/>
        <w:rPr>
          <w:rFonts w:ascii="Arial" w:hAnsi="Arial" w:cs="Arial"/>
          <w:sz w:val="22"/>
          <w:szCs w:val="22"/>
          <w:lang w:val="en-AU"/>
        </w:rPr>
      </w:pPr>
    </w:p>
    <w:p w14:paraId="1236ECA7" w14:textId="77777777" w:rsidR="00707A92" w:rsidRPr="009F31B8" w:rsidRDefault="00707A92" w:rsidP="00CF7543">
      <w:pPr>
        <w:tabs>
          <w:tab w:val="left" w:pos="567"/>
          <w:tab w:val="left" w:pos="8222"/>
        </w:tabs>
        <w:ind w:left="993" w:hanging="993"/>
        <w:rPr>
          <w:rFonts w:ascii="Arial" w:hAnsi="Arial" w:cs="Arial"/>
          <w:sz w:val="22"/>
          <w:szCs w:val="22"/>
          <w:lang w:val="en-AU"/>
        </w:rPr>
      </w:pPr>
    </w:p>
    <w:p w14:paraId="26F98168" w14:textId="77777777" w:rsidR="00707A92" w:rsidRPr="009F31B8" w:rsidRDefault="00707A92" w:rsidP="00F74AB1">
      <w:pPr>
        <w:tabs>
          <w:tab w:val="left" w:pos="567"/>
          <w:tab w:val="left" w:pos="8222"/>
        </w:tabs>
        <w:rPr>
          <w:rFonts w:ascii="Arial" w:hAnsi="Arial" w:cs="Arial"/>
          <w:sz w:val="22"/>
          <w:szCs w:val="22"/>
          <w:lang w:val="en-AU"/>
        </w:rPr>
      </w:pPr>
    </w:p>
    <w:p w14:paraId="2BCECB7B" w14:textId="77777777" w:rsidR="00707A92" w:rsidRPr="009F31B8" w:rsidRDefault="00707A92" w:rsidP="008127B2">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170B4543" w14:textId="770E9B40" w:rsidR="00F74AB1" w:rsidRDefault="00F74AB1">
      <w:pPr>
        <w:spacing w:after="200"/>
        <w:rPr>
          <w:rFonts w:ascii="Arial" w:hAnsi="Arial" w:cs="Arial"/>
          <w:sz w:val="22"/>
          <w:szCs w:val="22"/>
          <w:lang w:val="en-AU"/>
        </w:rPr>
      </w:pPr>
      <w:r>
        <w:rPr>
          <w:rFonts w:ascii="Arial" w:hAnsi="Arial" w:cs="Arial"/>
          <w:sz w:val="22"/>
          <w:szCs w:val="22"/>
          <w:lang w:val="en-AU"/>
        </w:rPr>
        <w:br w:type="page"/>
      </w:r>
    </w:p>
    <w:p w14:paraId="4B647888" w14:textId="1F14BA68" w:rsidR="00CF7543" w:rsidRPr="009F31B8" w:rsidRDefault="00CF7543" w:rsidP="008127B2">
      <w:pPr>
        <w:tabs>
          <w:tab w:val="left" w:pos="567"/>
          <w:tab w:val="left" w:pos="8364"/>
        </w:tabs>
        <w:ind w:left="567" w:hanging="567"/>
        <w:outlineLvl w:val="0"/>
        <w:rPr>
          <w:rFonts w:ascii="Arial" w:hAnsi="Arial" w:cs="Arial"/>
          <w:sz w:val="22"/>
          <w:szCs w:val="22"/>
          <w:lang w:val="en-AU"/>
        </w:rPr>
      </w:pPr>
      <w:r w:rsidRPr="009F31B8">
        <w:rPr>
          <w:rFonts w:ascii="Arial" w:hAnsi="Arial" w:cs="Arial"/>
          <w:sz w:val="22"/>
          <w:szCs w:val="22"/>
          <w:lang w:val="en-AU"/>
        </w:rPr>
        <w:lastRenderedPageBreak/>
        <w:t>d.</w:t>
      </w:r>
      <w:r w:rsidRPr="009F31B8">
        <w:rPr>
          <w:rFonts w:ascii="Arial" w:hAnsi="Arial" w:cs="Arial"/>
          <w:sz w:val="22"/>
          <w:szCs w:val="22"/>
          <w:lang w:val="en-AU"/>
        </w:rPr>
        <w:tab/>
      </w:r>
      <w:r w:rsidR="00583DA0" w:rsidRPr="009F31B8">
        <w:rPr>
          <w:rFonts w:ascii="Arial" w:hAnsi="Arial" w:cs="Arial"/>
          <w:sz w:val="22"/>
          <w:szCs w:val="22"/>
          <w:lang w:val="en-AU"/>
        </w:rPr>
        <w:t xml:space="preserve">Describe the change in the value of the </w:t>
      </w:r>
      <w:r w:rsidR="00F74AB1">
        <w:rPr>
          <w:rFonts w:ascii="Arial" w:hAnsi="Arial" w:cs="Arial"/>
          <w:sz w:val="22"/>
          <w:szCs w:val="22"/>
          <w:lang w:val="en-AU"/>
        </w:rPr>
        <w:t>Australian dollar</w:t>
      </w:r>
      <w:r w:rsidR="00583DA0" w:rsidRPr="009F31B8">
        <w:rPr>
          <w:rFonts w:ascii="Arial" w:hAnsi="Arial" w:cs="Arial"/>
          <w:sz w:val="22"/>
          <w:szCs w:val="22"/>
          <w:lang w:val="en-AU"/>
        </w:rPr>
        <w:t xml:space="preserve"> since 2011 and discuss </w:t>
      </w:r>
      <w:r w:rsidR="00583DA0" w:rsidRPr="00F74AB1">
        <w:rPr>
          <w:rFonts w:ascii="Arial" w:hAnsi="Arial" w:cs="Arial"/>
          <w:b/>
          <w:sz w:val="22"/>
          <w:szCs w:val="22"/>
          <w:lang w:val="en-AU"/>
        </w:rPr>
        <w:t>three</w:t>
      </w:r>
      <w:r w:rsidR="00583DA0" w:rsidRPr="009F31B8">
        <w:rPr>
          <w:rFonts w:ascii="Arial" w:hAnsi="Arial" w:cs="Arial"/>
          <w:sz w:val="22"/>
          <w:szCs w:val="22"/>
          <w:lang w:val="en-AU"/>
        </w:rPr>
        <w:t xml:space="preserve"> effects </w:t>
      </w:r>
      <w:r w:rsidR="008033F5" w:rsidRPr="009F31B8">
        <w:rPr>
          <w:rFonts w:ascii="Arial" w:hAnsi="Arial" w:cs="Arial"/>
          <w:sz w:val="22"/>
          <w:szCs w:val="22"/>
          <w:lang w:val="en-AU"/>
        </w:rPr>
        <w:t>of this</w:t>
      </w:r>
      <w:r w:rsidR="00583DA0" w:rsidRPr="009F31B8">
        <w:rPr>
          <w:rFonts w:ascii="Arial" w:hAnsi="Arial" w:cs="Arial"/>
          <w:sz w:val="22"/>
          <w:szCs w:val="22"/>
          <w:lang w:val="en-AU"/>
        </w:rPr>
        <w:t xml:space="preserve"> </w:t>
      </w:r>
      <w:r w:rsidR="008033F5" w:rsidRPr="009F31B8">
        <w:rPr>
          <w:rFonts w:ascii="Arial" w:hAnsi="Arial" w:cs="Arial"/>
          <w:sz w:val="22"/>
          <w:szCs w:val="22"/>
          <w:lang w:val="en-AU"/>
        </w:rPr>
        <w:t xml:space="preserve">change on </w:t>
      </w:r>
      <w:r w:rsidR="00583DA0" w:rsidRPr="009F31B8">
        <w:rPr>
          <w:rFonts w:ascii="Arial" w:hAnsi="Arial" w:cs="Arial"/>
          <w:sz w:val="22"/>
          <w:szCs w:val="22"/>
          <w:lang w:val="en-AU"/>
        </w:rPr>
        <w:t>the economy.</w:t>
      </w:r>
      <w:r w:rsidRPr="009F31B8">
        <w:rPr>
          <w:rFonts w:ascii="Arial" w:hAnsi="Arial" w:cs="Arial"/>
          <w:sz w:val="22"/>
          <w:szCs w:val="22"/>
          <w:lang w:val="en-AU"/>
        </w:rPr>
        <w:t xml:space="preserve"> </w:t>
      </w:r>
      <w:r w:rsidRPr="009F31B8">
        <w:rPr>
          <w:rFonts w:ascii="Arial" w:hAnsi="Arial" w:cs="Arial"/>
          <w:sz w:val="22"/>
          <w:szCs w:val="22"/>
          <w:lang w:val="en-AU"/>
        </w:rPr>
        <w:tab/>
        <w:t>(4 marks)</w:t>
      </w:r>
    </w:p>
    <w:p w14:paraId="463EE69F" w14:textId="672EB81B"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6223D8C" w14:textId="0659CA9D"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AA01142" w14:textId="3DBEA49B"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9C2CBF3" w14:textId="55BD914B"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116DAE2" w14:textId="647BD2EB"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4D7CD05" w14:textId="7D57780E"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5E10624" w14:textId="1FA5A680"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3E7F529" w14:textId="30F14841"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4B500DC" w14:textId="336DB197"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EEEBF08" w14:textId="1242CEBE"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82357D8" w14:textId="2801FD2E" w:rsidR="00CF7543" w:rsidRPr="009F31B8" w:rsidRDefault="00CF7543" w:rsidP="00CF7543">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8001C04" w14:textId="6F5AA35A" w:rsidR="00707A92" w:rsidRPr="009F31B8" w:rsidRDefault="00707A92" w:rsidP="00707A92">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73FC368" w14:textId="0339A524" w:rsidR="00707A92" w:rsidRPr="009F31B8" w:rsidRDefault="00707A92" w:rsidP="00707A92">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4385396" w14:textId="558109DA" w:rsidR="00707A92" w:rsidRPr="009F31B8" w:rsidRDefault="00707A92" w:rsidP="00707A92">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6FB3112" w14:textId="5263DDBE" w:rsidR="00A72A9C" w:rsidRPr="009F31B8" w:rsidRDefault="00A72A9C" w:rsidP="00A72A9C">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9111B7C" w14:textId="77777777" w:rsidR="007D76D2" w:rsidRDefault="007D76D2" w:rsidP="008C17AF">
      <w:pPr>
        <w:tabs>
          <w:tab w:val="left" w:pos="7938"/>
        </w:tabs>
        <w:ind w:left="567" w:hanging="567"/>
        <w:rPr>
          <w:rFonts w:ascii="Arial" w:hAnsi="Arial" w:cs="Arial"/>
          <w:lang w:val="en-AU"/>
        </w:rPr>
      </w:pPr>
    </w:p>
    <w:p w14:paraId="751E8B7A" w14:textId="77777777" w:rsidR="00F94B79" w:rsidRDefault="00F94B79" w:rsidP="008C17AF">
      <w:pPr>
        <w:tabs>
          <w:tab w:val="left" w:pos="7938"/>
        </w:tabs>
        <w:ind w:left="567" w:hanging="567"/>
        <w:rPr>
          <w:rFonts w:ascii="Arial" w:hAnsi="Arial" w:cs="Arial"/>
          <w:lang w:val="en-AU"/>
        </w:rPr>
      </w:pPr>
    </w:p>
    <w:p w14:paraId="2FD9C713" w14:textId="77777777" w:rsidR="00F94B79" w:rsidRPr="009F31B8" w:rsidRDefault="00F94B79" w:rsidP="008C17AF">
      <w:pPr>
        <w:tabs>
          <w:tab w:val="left" w:pos="7938"/>
        </w:tabs>
        <w:ind w:left="567" w:hanging="567"/>
        <w:rPr>
          <w:rFonts w:ascii="Arial" w:hAnsi="Arial" w:cs="Arial"/>
          <w:lang w:val="en-AU"/>
        </w:rPr>
      </w:pPr>
    </w:p>
    <w:p w14:paraId="088A6AA5" w14:textId="77777777" w:rsidR="00A719F9" w:rsidRPr="009F31B8" w:rsidRDefault="00A719F9" w:rsidP="008C17AF">
      <w:pPr>
        <w:tabs>
          <w:tab w:val="left" w:pos="7938"/>
        </w:tabs>
        <w:ind w:left="567" w:hanging="567"/>
        <w:rPr>
          <w:rFonts w:ascii="Arial" w:hAnsi="Arial" w:cs="Arial"/>
          <w:lang w:val="en-AU"/>
        </w:rPr>
      </w:pPr>
    </w:p>
    <w:p w14:paraId="135DF1CD" w14:textId="77777777" w:rsidR="00707A92" w:rsidRPr="009F31B8" w:rsidRDefault="00707A92" w:rsidP="008127B2">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53EFBFDE" w14:textId="77777777" w:rsidR="00D20CC0" w:rsidRPr="009F31B8" w:rsidRDefault="00D20CC0">
      <w:pPr>
        <w:spacing w:after="200"/>
        <w:rPr>
          <w:rFonts w:ascii="Arial" w:hAnsi="Arial" w:cs="Arial"/>
          <w:b/>
          <w:lang w:val="en-AU"/>
        </w:rPr>
      </w:pPr>
      <w:r w:rsidRPr="009F31B8">
        <w:rPr>
          <w:rFonts w:ascii="Arial" w:hAnsi="Arial" w:cs="Arial"/>
          <w:b/>
          <w:lang w:val="en-AU"/>
        </w:rPr>
        <w:br w:type="page"/>
      </w:r>
    </w:p>
    <w:p w14:paraId="08B4FA76" w14:textId="1F712D9E" w:rsidR="009716EB" w:rsidRPr="000F0CE7" w:rsidRDefault="00B46E9B" w:rsidP="0050287B">
      <w:pPr>
        <w:tabs>
          <w:tab w:val="left" w:pos="8080"/>
          <w:tab w:val="left" w:pos="8222"/>
        </w:tabs>
        <w:spacing w:after="120"/>
        <w:rPr>
          <w:rFonts w:ascii="Arial" w:hAnsi="Arial" w:cs="Arial"/>
          <w:b/>
          <w:sz w:val="22"/>
          <w:szCs w:val="22"/>
          <w:lang w:val="en-AU"/>
        </w:rPr>
      </w:pPr>
      <w:r w:rsidRPr="000F0CE7">
        <w:rPr>
          <w:rFonts w:ascii="Arial" w:hAnsi="Arial" w:cs="Arial"/>
          <w:b/>
          <w:sz w:val="22"/>
          <w:szCs w:val="22"/>
          <w:lang w:val="en-AU"/>
        </w:rPr>
        <w:lastRenderedPageBreak/>
        <w:t>Question 26</w:t>
      </w:r>
      <w:r w:rsidRPr="000F0CE7">
        <w:rPr>
          <w:rFonts w:ascii="Arial" w:hAnsi="Arial" w:cs="Arial"/>
          <w:b/>
          <w:sz w:val="22"/>
          <w:szCs w:val="22"/>
          <w:lang w:val="en-AU"/>
        </w:rPr>
        <w:tab/>
        <w:t>(12 marks)</w:t>
      </w:r>
      <w:bookmarkStart w:id="2" w:name="_Toc480800106"/>
      <w:bookmarkStart w:id="3" w:name="_Toc480800246"/>
      <w:bookmarkStart w:id="4" w:name="_Toc481862797"/>
    </w:p>
    <w:p w14:paraId="20672A3B" w14:textId="3027ABF6" w:rsidR="00E170C5" w:rsidRPr="005B0D2D" w:rsidRDefault="009716EB" w:rsidP="008127B2">
      <w:pPr>
        <w:tabs>
          <w:tab w:val="left" w:pos="8080"/>
        </w:tabs>
        <w:spacing w:before="240" w:after="120"/>
        <w:outlineLvl w:val="0"/>
        <w:rPr>
          <w:rFonts w:ascii="Arial" w:hAnsi="Arial" w:cs="Arial"/>
          <w:b/>
          <w:color w:val="000000" w:themeColor="text1"/>
          <w:lang w:val="en-AU"/>
        </w:rPr>
      </w:pPr>
      <w:r w:rsidRPr="005B0D2D">
        <w:rPr>
          <w:rFonts w:ascii="Arial" w:hAnsi="Arial" w:cs="Arial"/>
          <w:b/>
          <w:color w:val="000000" w:themeColor="text1"/>
          <w:lang w:val="en-AU"/>
        </w:rPr>
        <w:t xml:space="preserve">Budget 2017-18: </w:t>
      </w:r>
      <w:r w:rsidR="00E170C5" w:rsidRPr="005B0D2D">
        <w:rPr>
          <w:rFonts w:ascii="Arial" w:hAnsi="Arial" w:cs="Arial"/>
          <w:b/>
          <w:color w:val="000000" w:themeColor="text1"/>
          <w:lang w:val="en-AU"/>
        </w:rPr>
        <w:t>Fiscal Strategy and Outlook</w:t>
      </w:r>
      <w:bookmarkEnd w:id="2"/>
      <w:bookmarkEnd w:id="3"/>
      <w:bookmarkEnd w:id="4"/>
    </w:p>
    <w:p w14:paraId="0AF4FEE9" w14:textId="2EA50066" w:rsidR="006977A6" w:rsidRPr="005B0D2D" w:rsidRDefault="00D6668C" w:rsidP="006977A6">
      <w:pPr>
        <w:pStyle w:val="BoxText"/>
        <w:rPr>
          <w:rFonts w:ascii="Arial" w:eastAsia="Calibri" w:hAnsi="Arial" w:cs="Arial"/>
          <w:sz w:val="22"/>
          <w:szCs w:val="22"/>
          <w:lang w:eastAsia="en-US"/>
        </w:rPr>
      </w:pPr>
      <w:r w:rsidRPr="005B0D2D">
        <w:rPr>
          <w:rFonts w:ascii="Arial" w:eastAsia="Calibri" w:hAnsi="Arial" w:cs="Arial"/>
          <w:sz w:val="22"/>
          <w:szCs w:val="22"/>
          <w:lang w:eastAsia="en-US"/>
        </w:rPr>
        <w:t>The Government is committed to investing in a stronger economy by redirecting spending to boost productivit</w:t>
      </w:r>
      <w:r w:rsidR="00F74AB1">
        <w:rPr>
          <w:rFonts w:ascii="Arial" w:eastAsia="Calibri" w:hAnsi="Arial" w:cs="Arial"/>
          <w:sz w:val="22"/>
          <w:szCs w:val="22"/>
          <w:lang w:eastAsia="en-US"/>
        </w:rPr>
        <w:t xml:space="preserve">y and support growth and jobs. </w:t>
      </w:r>
      <w:r w:rsidRPr="005B0D2D">
        <w:rPr>
          <w:rFonts w:ascii="Arial" w:eastAsia="Calibri" w:hAnsi="Arial" w:cs="Arial"/>
          <w:sz w:val="22"/>
          <w:szCs w:val="22"/>
          <w:lang w:eastAsia="en-US"/>
        </w:rPr>
        <w:t>The Government remains committed to its medium-term fiscal strategy of returning the budget to balance</w:t>
      </w:r>
      <w:r w:rsidRPr="005B0D2D">
        <w:rPr>
          <w:rFonts w:ascii="Arial" w:eastAsia="Calibri" w:hAnsi="Arial" w:cs="Arial"/>
          <w:sz w:val="22"/>
          <w:szCs w:val="22"/>
        </w:rPr>
        <w:t>.</w:t>
      </w:r>
      <w:r w:rsidR="006977A6" w:rsidRPr="005B0D2D">
        <w:rPr>
          <w:rFonts w:ascii="Arial" w:eastAsia="Calibri" w:hAnsi="Arial" w:cs="Arial"/>
          <w:sz w:val="22"/>
          <w:szCs w:val="22"/>
        </w:rPr>
        <w:t xml:space="preserve"> </w:t>
      </w:r>
      <w:r w:rsidR="006977A6" w:rsidRPr="005B0D2D">
        <w:rPr>
          <w:rFonts w:ascii="Arial" w:eastAsia="Calibri" w:hAnsi="Arial" w:cs="Arial"/>
          <w:sz w:val="22"/>
          <w:szCs w:val="22"/>
          <w:lang w:eastAsia="en-US"/>
        </w:rPr>
        <w:t>The adjustment of the economy to the end of the mining investment boom is well underway. This Budget builds on measures the Government has already put in place to support this su</w:t>
      </w:r>
      <w:r w:rsidR="00F74AB1">
        <w:rPr>
          <w:rFonts w:ascii="Arial" w:eastAsia="Calibri" w:hAnsi="Arial" w:cs="Arial"/>
          <w:sz w:val="22"/>
          <w:szCs w:val="22"/>
          <w:lang w:eastAsia="en-US"/>
        </w:rPr>
        <w:t xml:space="preserve">ccessful transition. </w:t>
      </w:r>
      <w:r w:rsidR="006977A6" w:rsidRPr="005B0D2D">
        <w:rPr>
          <w:rFonts w:ascii="Arial" w:eastAsia="Calibri" w:hAnsi="Arial" w:cs="Arial"/>
          <w:sz w:val="22"/>
          <w:szCs w:val="22"/>
          <w:lang w:eastAsia="en-US"/>
        </w:rPr>
        <w:t>They include tax cuts to Australian businesses to promote business investment, securing export trade deals which open up new markets and opportunities, and infrastructure investments which improve long-run productivity and increase economic growth.</w:t>
      </w:r>
    </w:p>
    <w:p w14:paraId="2E1191C1" w14:textId="7EBBD496" w:rsidR="006977A6" w:rsidRPr="005B0D2D" w:rsidRDefault="006977A6" w:rsidP="007B53C6">
      <w:pPr>
        <w:pStyle w:val="BoxText"/>
        <w:spacing w:after="0"/>
        <w:rPr>
          <w:rFonts w:ascii="Arial" w:eastAsia="Calibri" w:hAnsi="Arial" w:cs="Arial"/>
          <w:i/>
          <w:sz w:val="22"/>
          <w:szCs w:val="22"/>
          <w:lang w:eastAsia="en-US"/>
        </w:rPr>
      </w:pPr>
      <w:r w:rsidRPr="005B0D2D">
        <w:rPr>
          <w:rFonts w:ascii="Arial" w:eastAsia="Calibri" w:hAnsi="Arial" w:cs="Arial"/>
          <w:i/>
          <w:sz w:val="22"/>
          <w:szCs w:val="22"/>
          <w:lang w:eastAsia="en-US"/>
        </w:rPr>
        <w:t>(Source: Budget Paper No. 1, 2017-18)</w:t>
      </w:r>
    </w:p>
    <w:p w14:paraId="21F4B656" w14:textId="77777777" w:rsidR="00D6668C" w:rsidRPr="009F31B8" w:rsidRDefault="00D6668C" w:rsidP="007D32E0">
      <w:pPr>
        <w:rPr>
          <w:lang w:val="en-AU"/>
        </w:rPr>
      </w:pPr>
    </w:p>
    <w:tbl>
      <w:tblPr>
        <w:tblStyle w:val="TableGrid"/>
        <w:tblW w:w="0" w:type="auto"/>
        <w:tblInd w:w="78" w:type="dxa"/>
        <w:tblLook w:val="04A0" w:firstRow="1" w:lastRow="0" w:firstColumn="1" w:lastColumn="0" w:noHBand="0" w:noVBand="1"/>
      </w:tblPr>
      <w:tblGrid>
        <w:gridCol w:w="1365"/>
        <w:gridCol w:w="1217"/>
        <w:gridCol w:w="1350"/>
        <w:gridCol w:w="1146"/>
        <w:gridCol w:w="1514"/>
      </w:tblGrid>
      <w:tr w:rsidR="00C766AF" w:rsidRPr="00F74AB1" w14:paraId="3AC3B23F" w14:textId="77777777" w:rsidTr="00C766AF">
        <w:tc>
          <w:tcPr>
            <w:tcW w:w="1365" w:type="dxa"/>
          </w:tcPr>
          <w:p w14:paraId="3FEE6E9E" w14:textId="77777777" w:rsidR="00EE375A" w:rsidRPr="00F74AB1" w:rsidRDefault="00EE375A" w:rsidP="00D20CC0">
            <w:pPr>
              <w:widowControl w:val="0"/>
              <w:autoSpaceDE w:val="0"/>
              <w:autoSpaceDN w:val="0"/>
              <w:adjustRightInd w:val="0"/>
              <w:rPr>
                <w:rFonts w:ascii="Arial" w:eastAsiaTheme="minorEastAsia" w:hAnsi="Arial" w:cs="Arial"/>
                <w:b/>
                <w:color w:val="000000"/>
                <w:lang w:val="en-AU" w:eastAsia="ja-JP"/>
              </w:rPr>
            </w:pPr>
          </w:p>
        </w:tc>
        <w:tc>
          <w:tcPr>
            <w:tcW w:w="1122" w:type="dxa"/>
          </w:tcPr>
          <w:p w14:paraId="391683D5" w14:textId="74914CC4" w:rsidR="00EE375A" w:rsidRPr="00F74AB1" w:rsidRDefault="00EE375A" w:rsidP="009716EB">
            <w:pPr>
              <w:widowControl w:val="0"/>
              <w:autoSpaceDE w:val="0"/>
              <w:autoSpaceDN w:val="0"/>
              <w:adjustRightInd w:val="0"/>
              <w:jc w:val="center"/>
              <w:rPr>
                <w:rFonts w:ascii="Arial" w:eastAsiaTheme="minorEastAsia" w:hAnsi="Arial" w:cs="Arial"/>
                <w:b/>
                <w:color w:val="000000"/>
                <w:lang w:val="en-AU" w:eastAsia="ja-JP"/>
              </w:rPr>
            </w:pPr>
            <w:r w:rsidRPr="00F74AB1">
              <w:rPr>
                <w:rFonts w:ascii="Arial" w:eastAsiaTheme="minorEastAsia" w:hAnsi="Arial" w:cs="Arial"/>
                <w:b/>
                <w:color w:val="000000"/>
                <w:lang w:val="en-AU" w:eastAsia="ja-JP"/>
              </w:rPr>
              <w:t>Receipts $b</w:t>
            </w:r>
            <w:r w:rsidR="00094D50" w:rsidRPr="00F74AB1">
              <w:rPr>
                <w:rFonts w:ascii="Arial" w:eastAsiaTheme="minorEastAsia" w:hAnsi="Arial" w:cs="Arial"/>
                <w:b/>
                <w:color w:val="000000"/>
                <w:lang w:val="en-AU" w:eastAsia="ja-JP"/>
              </w:rPr>
              <w:t>n</w:t>
            </w:r>
          </w:p>
        </w:tc>
        <w:tc>
          <w:tcPr>
            <w:tcW w:w="1264" w:type="dxa"/>
          </w:tcPr>
          <w:p w14:paraId="2FCC5374" w14:textId="053B01B4" w:rsidR="00EE375A" w:rsidRPr="00F74AB1" w:rsidRDefault="00EE375A" w:rsidP="009716EB">
            <w:pPr>
              <w:widowControl w:val="0"/>
              <w:autoSpaceDE w:val="0"/>
              <w:autoSpaceDN w:val="0"/>
              <w:adjustRightInd w:val="0"/>
              <w:jc w:val="center"/>
              <w:rPr>
                <w:rFonts w:ascii="Arial" w:eastAsiaTheme="minorEastAsia" w:hAnsi="Arial" w:cs="Arial"/>
                <w:b/>
                <w:color w:val="000000"/>
                <w:lang w:val="en-AU" w:eastAsia="ja-JP"/>
              </w:rPr>
            </w:pPr>
            <w:r w:rsidRPr="00F74AB1">
              <w:rPr>
                <w:rFonts w:ascii="Arial" w:eastAsiaTheme="minorEastAsia" w:hAnsi="Arial" w:cs="Arial"/>
                <w:b/>
                <w:color w:val="000000"/>
                <w:lang w:val="en-AU" w:eastAsia="ja-JP"/>
              </w:rPr>
              <w:t>Payments $b</w:t>
            </w:r>
            <w:r w:rsidR="00094D50" w:rsidRPr="00F74AB1">
              <w:rPr>
                <w:rFonts w:ascii="Arial" w:eastAsiaTheme="minorEastAsia" w:hAnsi="Arial" w:cs="Arial"/>
                <w:b/>
                <w:color w:val="000000"/>
                <w:lang w:val="en-AU" w:eastAsia="ja-JP"/>
              </w:rPr>
              <w:t>n</w:t>
            </w:r>
          </w:p>
        </w:tc>
        <w:tc>
          <w:tcPr>
            <w:tcW w:w="1146" w:type="dxa"/>
          </w:tcPr>
          <w:p w14:paraId="4CAA5125" w14:textId="43BD0BAA" w:rsidR="00EE375A" w:rsidRPr="00F74AB1" w:rsidRDefault="00EE375A" w:rsidP="009716EB">
            <w:pPr>
              <w:widowControl w:val="0"/>
              <w:autoSpaceDE w:val="0"/>
              <w:autoSpaceDN w:val="0"/>
              <w:adjustRightInd w:val="0"/>
              <w:jc w:val="center"/>
              <w:rPr>
                <w:rFonts w:ascii="Arial" w:eastAsiaTheme="minorEastAsia" w:hAnsi="Arial" w:cs="Arial"/>
                <w:b/>
                <w:color w:val="000000"/>
                <w:lang w:val="en-AU" w:eastAsia="ja-JP"/>
              </w:rPr>
            </w:pPr>
            <w:r w:rsidRPr="00F74AB1">
              <w:rPr>
                <w:rFonts w:ascii="Arial" w:eastAsiaTheme="minorEastAsia" w:hAnsi="Arial" w:cs="Arial"/>
                <w:b/>
                <w:color w:val="000000"/>
                <w:lang w:val="en-AU" w:eastAsia="ja-JP"/>
              </w:rPr>
              <w:t>Balance $b</w:t>
            </w:r>
            <w:r w:rsidR="00094D50" w:rsidRPr="00F74AB1">
              <w:rPr>
                <w:rFonts w:ascii="Arial" w:eastAsiaTheme="minorEastAsia" w:hAnsi="Arial" w:cs="Arial"/>
                <w:b/>
                <w:color w:val="000000"/>
                <w:lang w:val="en-AU" w:eastAsia="ja-JP"/>
              </w:rPr>
              <w:t>n</w:t>
            </w:r>
          </w:p>
        </w:tc>
        <w:tc>
          <w:tcPr>
            <w:tcW w:w="1514" w:type="dxa"/>
          </w:tcPr>
          <w:p w14:paraId="74983667" w14:textId="77777777" w:rsidR="00C766AF" w:rsidRPr="00F74AB1" w:rsidRDefault="00EE375A" w:rsidP="009716EB">
            <w:pPr>
              <w:widowControl w:val="0"/>
              <w:autoSpaceDE w:val="0"/>
              <w:autoSpaceDN w:val="0"/>
              <w:adjustRightInd w:val="0"/>
              <w:jc w:val="center"/>
              <w:rPr>
                <w:rFonts w:ascii="Arial" w:eastAsiaTheme="minorEastAsia" w:hAnsi="Arial" w:cs="Arial"/>
                <w:b/>
                <w:color w:val="000000"/>
                <w:lang w:val="en-AU" w:eastAsia="ja-JP"/>
              </w:rPr>
            </w:pPr>
            <w:r w:rsidRPr="00F74AB1">
              <w:rPr>
                <w:rFonts w:ascii="Arial" w:eastAsiaTheme="minorEastAsia" w:hAnsi="Arial" w:cs="Arial"/>
                <w:b/>
                <w:color w:val="000000"/>
                <w:lang w:val="en-AU" w:eastAsia="ja-JP"/>
              </w:rPr>
              <w:t>GDP Growth</w:t>
            </w:r>
          </w:p>
          <w:p w14:paraId="0D7E20F9" w14:textId="0E6C07C7" w:rsidR="00EE375A" w:rsidRPr="00F74AB1" w:rsidRDefault="00EE375A" w:rsidP="009716EB">
            <w:pPr>
              <w:widowControl w:val="0"/>
              <w:autoSpaceDE w:val="0"/>
              <w:autoSpaceDN w:val="0"/>
              <w:adjustRightInd w:val="0"/>
              <w:jc w:val="center"/>
              <w:rPr>
                <w:rFonts w:ascii="Arial" w:eastAsiaTheme="minorEastAsia" w:hAnsi="Arial" w:cs="Arial"/>
                <w:b/>
                <w:color w:val="000000"/>
                <w:lang w:val="en-AU" w:eastAsia="ja-JP"/>
              </w:rPr>
            </w:pPr>
            <w:r w:rsidRPr="00F74AB1">
              <w:rPr>
                <w:rFonts w:ascii="Arial" w:eastAsiaTheme="minorEastAsia" w:hAnsi="Arial" w:cs="Arial"/>
                <w:b/>
                <w:color w:val="000000"/>
                <w:lang w:val="en-AU" w:eastAsia="ja-JP"/>
              </w:rPr>
              <w:t>%</w:t>
            </w:r>
          </w:p>
        </w:tc>
      </w:tr>
      <w:tr w:rsidR="00C766AF" w:rsidRPr="005B0D2D" w14:paraId="05077C74" w14:textId="77777777" w:rsidTr="00C766AF">
        <w:tc>
          <w:tcPr>
            <w:tcW w:w="1365" w:type="dxa"/>
          </w:tcPr>
          <w:p w14:paraId="0099E0CD" w14:textId="77777777" w:rsidR="00EE375A" w:rsidRPr="005B0D2D" w:rsidRDefault="00EE375A" w:rsidP="00D20CC0">
            <w:pPr>
              <w:widowControl w:val="0"/>
              <w:autoSpaceDE w:val="0"/>
              <w:autoSpaceDN w:val="0"/>
              <w:adjustRightInd w:val="0"/>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2016-17</w:t>
            </w:r>
          </w:p>
        </w:tc>
        <w:tc>
          <w:tcPr>
            <w:tcW w:w="1122" w:type="dxa"/>
          </w:tcPr>
          <w:p w14:paraId="2A51B7A5" w14:textId="77777777"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405.7</w:t>
            </w:r>
          </w:p>
        </w:tc>
        <w:tc>
          <w:tcPr>
            <w:tcW w:w="1264" w:type="dxa"/>
          </w:tcPr>
          <w:p w14:paraId="1BFEFE00" w14:textId="741BA562" w:rsidR="00EE375A" w:rsidRPr="005B0D2D" w:rsidRDefault="00EE375A" w:rsidP="00EE375A">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443.3</w:t>
            </w:r>
          </w:p>
        </w:tc>
        <w:tc>
          <w:tcPr>
            <w:tcW w:w="1146" w:type="dxa"/>
          </w:tcPr>
          <w:p w14:paraId="206308CD" w14:textId="77777777" w:rsidR="00EE375A" w:rsidRPr="005B0D2D" w:rsidRDefault="00EE375A" w:rsidP="007A2CE2">
            <w:pPr>
              <w:widowControl w:val="0"/>
              <w:autoSpaceDE w:val="0"/>
              <w:autoSpaceDN w:val="0"/>
              <w:adjustRightInd w:val="0"/>
              <w:ind w:right="8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-37.6</w:t>
            </w:r>
          </w:p>
        </w:tc>
        <w:tc>
          <w:tcPr>
            <w:tcW w:w="1514" w:type="dxa"/>
          </w:tcPr>
          <w:p w14:paraId="70FF164D" w14:textId="77777777"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1.75</w:t>
            </w:r>
          </w:p>
        </w:tc>
      </w:tr>
      <w:tr w:rsidR="00C766AF" w:rsidRPr="005B0D2D" w14:paraId="779E25DC" w14:textId="77777777" w:rsidTr="00C766AF">
        <w:tc>
          <w:tcPr>
            <w:tcW w:w="1365" w:type="dxa"/>
          </w:tcPr>
          <w:p w14:paraId="0B3E1C60" w14:textId="4A2063DB" w:rsidR="00EE375A" w:rsidRPr="005B0D2D" w:rsidRDefault="00EE375A" w:rsidP="00C766AF">
            <w:pPr>
              <w:widowControl w:val="0"/>
              <w:autoSpaceDE w:val="0"/>
              <w:autoSpaceDN w:val="0"/>
              <w:adjustRightInd w:val="0"/>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2017-18</w:t>
            </w:r>
            <w:r w:rsidR="00C766AF" w:rsidRPr="005B0D2D">
              <w:rPr>
                <w:rFonts w:ascii="Arial" w:eastAsiaTheme="minorEastAsia" w:hAnsi="Arial" w:cs="Arial"/>
                <w:color w:val="000000"/>
                <w:lang w:val="en-AU" w:eastAsia="ja-JP"/>
              </w:rPr>
              <w:t>e</w:t>
            </w:r>
          </w:p>
        </w:tc>
        <w:tc>
          <w:tcPr>
            <w:tcW w:w="1122" w:type="dxa"/>
          </w:tcPr>
          <w:p w14:paraId="68D3451F" w14:textId="77777777"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433.5</w:t>
            </w:r>
          </w:p>
        </w:tc>
        <w:tc>
          <w:tcPr>
            <w:tcW w:w="1264" w:type="dxa"/>
          </w:tcPr>
          <w:p w14:paraId="0C0FA396" w14:textId="78A7E8B4"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462.9</w:t>
            </w:r>
          </w:p>
        </w:tc>
        <w:tc>
          <w:tcPr>
            <w:tcW w:w="1146" w:type="dxa"/>
          </w:tcPr>
          <w:p w14:paraId="4F03657E" w14:textId="3F840024" w:rsidR="00EE375A" w:rsidRPr="005B0D2D" w:rsidRDefault="007B0A17" w:rsidP="007A2CE2">
            <w:pPr>
              <w:widowControl w:val="0"/>
              <w:autoSpaceDE w:val="0"/>
              <w:autoSpaceDN w:val="0"/>
              <w:adjustRightInd w:val="0"/>
              <w:ind w:right="8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-29.4</w:t>
            </w:r>
          </w:p>
        </w:tc>
        <w:tc>
          <w:tcPr>
            <w:tcW w:w="1514" w:type="dxa"/>
          </w:tcPr>
          <w:p w14:paraId="11FED0D5" w14:textId="77777777"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2.75</w:t>
            </w:r>
          </w:p>
        </w:tc>
      </w:tr>
      <w:tr w:rsidR="00C766AF" w:rsidRPr="005B0D2D" w14:paraId="5C531169" w14:textId="77777777" w:rsidTr="00C766AF">
        <w:tc>
          <w:tcPr>
            <w:tcW w:w="1365" w:type="dxa"/>
          </w:tcPr>
          <w:p w14:paraId="091F68C1" w14:textId="39B14AB6" w:rsidR="00EE375A" w:rsidRPr="005B0D2D" w:rsidRDefault="00EE375A" w:rsidP="00C766AF">
            <w:pPr>
              <w:widowControl w:val="0"/>
              <w:autoSpaceDE w:val="0"/>
              <w:autoSpaceDN w:val="0"/>
              <w:adjustRightInd w:val="0"/>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2018-19</w:t>
            </w:r>
            <w:r w:rsidR="00C766AF" w:rsidRPr="005B0D2D">
              <w:rPr>
                <w:rFonts w:ascii="Arial" w:eastAsiaTheme="minorEastAsia" w:hAnsi="Arial" w:cs="Arial"/>
                <w:color w:val="000000"/>
                <w:lang w:val="en-AU" w:eastAsia="ja-JP"/>
              </w:rPr>
              <w:t>e</w:t>
            </w:r>
          </w:p>
        </w:tc>
        <w:tc>
          <w:tcPr>
            <w:tcW w:w="1122" w:type="dxa"/>
          </w:tcPr>
          <w:p w14:paraId="15026319" w14:textId="77777777"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462.5</w:t>
            </w:r>
          </w:p>
        </w:tc>
        <w:tc>
          <w:tcPr>
            <w:tcW w:w="1264" w:type="dxa"/>
          </w:tcPr>
          <w:p w14:paraId="17A0654A" w14:textId="4977A60C" w:rsidR="00EE375A" w:rsidRPr="005B0D2D" w:rsidRDefault="00EE375A" w:rsidP="00EE375A">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483.9</w:t>
            </w:r>
          </w:p>
        </w:tc>
        <w:tc>
          <w:tcPr>
            <w:tcW w:w="1146" w:type="dxa"/>
          </w:tcPr>
          <w:p w14:paraId="7F5A8BFD" w14:textId="32C617F1" w:rsidR="00EE375A" w:rsidRPr="005B0D2D" w:rsidRDefault="00094D50" w:rsidP="007A2CE2">
            <w:pPr>
              <w:widowControl w:val="0"/>
              <w:autoSpaceDE w:val="0"/>
              <w:autoSpaceDN w:val="0"/>
              <w:adjustRightInd w:val="0"/>
              <w:ind w:right="8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-21.4</w:t>
            </w:r>
          </w:p>
        </w:tc>
        <w:tc>
          <w:tcPr>
            <w:tcW w:w="1514" w:type="dxa"/>
          </w:tcPr>
          <w:p w14:paraId="17A627D7" w14:textId="432312EA"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3</w:t>
            </w:r>
            <w:r w:rsidR="00F74AB1">
              <w:rPr>
                <w:rFonts w:ascii="Arial" w:eastAsiaTheme="minorEastAsia" w:hAnsi="Arial" w:cs="Arial"/>
                <w:color w:val="000000"/>
                <w:lang w:val="en-AU" w:eastAsia="ja-JP"/>
              </w:rPr>
              <w:t>.0</w:t>
            </w:r>
          </w:p>
        </w:tc>
      </w:tr>
      <w:tr w:rsidR="00C766AF" w:rsidRPr="005B0D2D" w14:paraId="7CFF66EE" w14:textId="77777777" w:rsidTr="00C766AF">
        <w:tc>
          <w:tcPr>
            <w:tcW w:w="1365" w:type="dxa"/>
          </w:tcPr>
          <w:p w14:paraId="79CFCCB9" w14:textId="54A3D51F" w:rsidR="00EE375A" w:rsidRPr="005B0D2D" w:rsidRDefault="00EE375A" w:rsidP="00C766AF">
            <w:pPr>
              <w:widowControl w:val="0"/>
              <w:autoSpaceDE w:val="0"/>
              <w:autoSpaceDN w:val="0"/>
              <w:adjustRightInd w:val="0"/>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2019-20</w:t>
            </w:r>
            <w:r w:rsidR="00C766AF" w:rsidRPr="005B0D2D">
              <w:rPr>
                <w:rFonts w:ascii="Arial" w:eastAsiaTheme="minorEastAsia" w:hAnsi="Arial" w:cs="Arial"/>
                <w:color w:val="000000"/>
                <w:lang w:val="en-AU" w:eastAsia="ja-JP"/>
              </w:rPr>
              <w:t>e</w:t>
            </w:r>
          </w:p>
        </w:tc>
        <w:tc>
          <w:tcPr>
            <w:tcW w:w="1122" w:type="dxa"/>
          </w:tcPr>
          <w:p w14:paraId="33EDBE68" w14:textId="77777777"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496.9</w:t>
            </w:r>
          </w:p>
        </w:tc>
        <w:tc>
          <w:tcPr>
            <w:tcW w:w="1264" w:type="dxa"/>
          </w:tcPr>
          <w:p w14:paraId="42AE7685" w14:textId="0E44D7FE" w:rsidR="00EE375A" w:rsidRPr="005B0D2D" w:rsidRDefault="00EE375A" w:rsidP="00EE375A">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499.3</w:t>
            </w:r>
          </w:p>
        </w:tc>
        <w:tc>
          <w:tcPr>
            <w:tcW w:w="1146" w:type="dxa"/>
          </w:tcPr>
          <w:p w14:paraId="3A05A4E2" w14:textId="46755837" w:rsidR="00EE375A" w:rsidRPr="005B0D2D" w:rsidRDefault="00094D50" w:rsidP="007A2CE2">
            <w:pPr>
              <w:widowControl w:val="0"/>
              <w:autoSpaceDE w:val="0"/>
              <w:autoSpaceDN w:val="0"/>
              <w:adjustRightInd w:val="0"/>
              <w:ind w:right="8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-2.4</w:t>
            </w:r>
          </w:p>
        </w:tc>
        <w:tc>
          <w:tcPr>
            <w:tcW w:w="1514" w:type="dxa"/>
          </w:tcPr>
          <w:p w14:paraId="7D1A8223" w14:textId="33998076"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3</w:t>
            </w:r>
            <w:r w:rsidR="00F74AB1">
              <w:rPr>
                <w:rFonts w:ascii="Arial" w:eastAsiaTheme="minorEastAsia" w:hAnsi="Arial" w:cs="Arial"/>
                <w:color w:val="000000"/>
                <w:lang w:val="en-AU" w:eastAsia="ja-JP"/>
              </w:rPr>
              <w:t>.0</w:t>
            </w:r>
          </w:p>
        </w:tc>
      </w:tr>
      <w:tr w:rsidR="00C766AF" w:rsidRPr="005B0D2D" w14:paraId="33905701" w14:textId="77777777" w:rsidTr="00C766AF">
        <w:tc>
          <w:tcPr>
            <w:tcW w:w="1365" w:type="dxa"/>
          </w:tcPr>
          <w:p w14:paraId="6D1CC027" w14:textId="5E87C756" w:rsidR="00EE375A" w:rsidRPr="005B0D2D" w:rsidRDefault="00EE375A" w:rsidP="00C766AF">
            <w:pPr>
              <w:widowControl w:val="0"/>
              <w:autoSpaceDE w:val="0"/>
              <w:autoSpaceDN w:val="0"/>
              <w:adjustRightInd w:val="0"/>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2020-21</w:t>
            </w:r>
            <w:r w:rsidR="00C766AF" w:rsidRPr="005B0D2D">
              <w:rPr>
                <w:rFonts w:ascii="Arial" w:eastAsiaTheme="minorEastAsia" w:hAnsi="Arial" w:cs="Arial"/>
                <w:color w:val="000000"/>
                <w:lang w:val="en-AU" w:eastAsia="ja-JP"/>
              </w:rPr>
              <w:t>e</w:t>
            </w:r>
          </w:p>
        </w:tc>
        <w:tc>
          <w:tcPr>
            <w:tcW w:w="1122" w:type="dxa"/>
          </w:tcPr>
          <w:p w14:paraId="03049693" w14:textId="77777777"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526.3</w:t>
            </w:r>
          </w:p>
        </w:tc>
        <w:tc>
          <w:tcPr>
            <w:tcW w:w="1264" w:type="dxa"/>
          </w:tcPr>
          <w:p w14:paraId="6211495C" w14:textId="77777777"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518.9</w:t>
            </w:r>
          </w:p>
        </w:tc>
        <w:tc>
          <w:tcPr>
            <w:tcW w:w="1146" w:type="dxa"/>
          </w:tcPr>
          <w:p w14:paraId="4C3844F6" w14:textId="1EC61F8F" w:rsidR="00EE375A" w:rsidRPr="005B0D2D" w:rsidRDefault="00094D50" w:rsidP="007A2CE2">
            <w:pPr>
              <w:widowControl w:val="0"/>
              <w:autoSpaceDE w:val="0"/>
              <w:autoSpaceDN w:val="0"/>
              <w:adjustRightInd w:val="0"/>
              <w:ind w:right="8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7.4</w:t>
            </w:r>
          </w:p>
        </w:tc>
        <w:tc>
          <w:tcPr>
            <w:tcW w:w="1514" w:type="dxa"/>
          </w:tcPr>
          <w:p w14:paraId="7B6D84E6" w14:textId="22E20676" w:rsidR="00EE375A" w:rsidRPr="005B0D2D" w:rsidRDefault="00EE375A" w:rsidP="009716EB">
            <w:pPr>
              <w:widowControl w:val="0"/>
              <w:autoSpaceDE w:val="0"/>
              <w:autoSpaceDN w:val="0"/>
              <w:adjustRightInd w:val="0"/>
              <w:jc w:val="center"/>
              <w:rPr>
                <w:rFonts w:ascii="Arial" w:eastAsiaTheme="minorEastAsia" w:hAnsi="Arial" w:cs="Arial"/>
                <w:color w:val="000000"/>
                <w:lang w:val="en-AU" w:eastAsia="ja-JP"/>
              </w:rPr>
            </w:pPr>
            <w:r w:rsidRPr="005B0D2D">
              <w:rPr>
                <w:rFonts w:ascii="Arial" w:eastAsiaTheme="minorEastAsia" w:hAnsi="Arial" w:cs="Arial"/>
                <w:color w:val="000000"/>
                <w:lang w:val="en-AU" w:eastAsia="ja-JP"/>
              </w:rPr>
              <w:t>3</w:t>
            </w:r>
            <w:r w:rsidR="00F74AB1">
              <w:rPr>
                <w:rFonts w:ascii="Arial" w:eastAsiaTheme="minorEastAsia" w:hAnsi="Arial" w:cs="Arial"/>
                <w:color w:val="000000"/>
                <w:lang w:val="en-AU" w:eastAsia="ja-JP"/>
              </w:rPr>
              <w:t>.0</w:t>
            </w:r>
          </w:p>
        </w:tc>
      </w:tr>
    </w:tbl>
    <w:p w14:paraId="7CFCBA2E" w14:textId="30860DD8" w:rsidR="009716EB" w:rsidRPr="009F31B8" w:rsidRDefault="00C766AF" w:rsidP="00C766AF">
      <w:pPr>
        <w:spacing w:before="120"/>
        <w:rPr>
          <w:rFonts w:ascii="Arial" w:hAnsi="Arial" w:cs="Arial"/>
          <w:i/>
          <w:sz w:val="20"/>
          <w:szCs w:val="20"/>
          <w:lang w:val="en-AU"/>
        </w:rPr>
      </w:pPr>
      <w:r w:rsidRPr="009F31B8">
        <w:rPr>
          <w:rFonts w:ascii="Arial" w:hAnsi="Arial" w:cs="Arial"/>
          <w:i/>
          <w:sz w:val="20"/>
          <w:szCs w:val="20"/>
          <w:lang w:val="en-AU"/>
        </w:rPr>
        <w:t>[e: estimate]</w:t>
      </w:r>
    </w:p>
    <w:p w14:paraId="1E8345C7" w14:textId="77777777" w:rsidR="00D6668C" w:rsidRPr="009F31B8" w:rsidRDefault="00D6668C" w:rsidP="00983504">
      <w:pPr>
        <w:tabs>
          <w:tab w:val="left" w:pos="3969"/>
          <w:tab w:val="left" w:pos="8080"/>
        </w:tabs>
        <w:ind w:left="567" w:hanging="567"/>
        <w:rPr>
          <w:rFonts w:ascii="Arial" w:hAnsi="Arial" w:cs="Arial"/>
          <w:sz w:val="22"/>
          <w:szCs w:val="22"/>
          <w:lang w:val="en-AU"/>
        </w:rPr>
      </w:pPr>
    </w:p>
    <w:p w14:paraId="61732898" w14:textId="10936D4A" w:rsidR="00C766AF" w:rsidRPr="009F31B8" w:rsidRDefault="00043161" w:rsidP="00983504">
      <w:pPr>
        <w:tabs>
          <w:tab w:val="left" w:pos="3969"/>
          <w:tab w:val="left" w:pos="8080"/>
        </w:tabs>
        <w:ind w:left="567" w:hanging="567"/>
        <w:rPr>
          <w:rFonts w:ascii="Arial" w:hAnsi="Arial" w:cs="Arial"/>
          <w:sz w:val="22"/>
          <w:szCs w:val="22"/>
          <w:lang w:val="en-AU"/>
        </w:rPr>
      </w:pPr>
      <w:r w:rsidRPr="009F31B8">
        <w:rPr>
          <w:rFonts w:ascii="Arial" w:hAnsi="Arial" w:cs="Arial"/>
          <w:sz w:val="22"/>
          <w:szCs w:val="22"/>
          <w:lang w:val="en-AU"/>
        </w:rPr>
        <w:t xml:space="preserve">a. </w:t>
      </w:r>
      <w:proofErr w:type="spellStart"/>
      <w:r w:rsidR="00F74AB1">
        <w:rPr>
          <w:rFonts w:ascii="Arial" w:hAnsi="Arial" w:cs="Arial"/>
          <w:sz w:val="22"/>
          <w:szCs w:val="22"/>
          <w:lang w:val="en-AU"/>
        </w:rPr>
        <w:t>i</w:t>
      </w:r>
      <w:proofErr w:type="spellEnd"/>
      <w:r w:rsidR="00F74AB1">
        <w:rPr>
          <w:rFonts w:ascii="Arial" w:hAnsi="Arial" w:cs="Arial"/>
          <w:sz w:val="22"/>
          <w:szCs w:val="22"/>
          <w:lang w:val="en-AU"/>
        </w:rPr>
        <w:t>.</w:t>
      </w:r>
      <w:r w:rsidR="00C766AF" w:rsidRPr="009F31B8">
        <w:rPr>
          <w:rFonts w:ascii="Arial" w:hAnsi="Arial" w:cs="Arial"/>
          <w:sz w:val="22"/>
          <w:szCs w:val="22"/>
          <w:lang w:val="en-AU"/>
        </w:rPr>
        <w:tab/>
        <w:t xml:space="preserve">What is the </w:t>
      </w:r>
      <w:r w:rsidR="00C42F61" w:rsidRPr="009F31B8">
        <w:rPr>
          <w:rFonts w:ascii="Arial" w:hAnsi="Arial" w:cs="Arial"/>
          <w:sz w:val="22"/>
          <w:szCs w:val="22"/>
          <w:lang w:val="en-AU"/>
        </w:rPr>
        <w:t>planned</w:t>
      </w:r>
      <w:r w:rsidR="00C766AF" w:rsidRPr="009F31B8">
        <w:rPr>
          <w:rFonts w:ascii="Arial" w:hAnsi="Arial" w:cs="Arial"/>
          <w:sz w:val="22"/>
          <w:szCs w:val="22"/>
          <w:lang w:val="en-AU"/>
        </w:rPr>
        <w:t xml:space="preserve"> change in the budget balance for 2017-18?</w:t>
      </w:r>
    </w:p>
    <w:p w14:paraId="3769659C" w14:textId="36A187D6" w:rsidR="00C766AF" w:rsidRPr="009F31B8" w:rsidRDefault="00C766AF" w:rsidP="00C766AF">
      <w:pPr>
        <w:tabs>
          <w:tab w:val="left" w:pos="8364"/>
        </w:tabs>
        <w:spacing w:before="280"/>
        <w:ind w:left="567" w:hanging="567"/>
        <w:rPr>
          <w:rFonts w:ascii="Arial" w:hAnsi="Arial" w:cs="Arial"/>
          <w:bCs/>
          <w:color w:val="A6A6A6" w:themeColor="background1" w:themeShade="A6"/>
          <w:lang w:val="en-AU" w:eastAsia="ja-JP"/>
        </w:rPr>
      </w:pPr>
      <w:r w:rsidRPr="009F31B8">
        <w:rPr>
          <w:rFonts w:ascii="Arial" w:hAnsi="Arial" w:cs="Arial"/>
          <w:bCs/>
          <w:color w:val="A6A6A6" w:themeColor="background1" w:themeShade="A6"/>
          <w:lang w:val="en-AU" w:eastAsia="ja-JP"/>
        </w:rPr>
        <w:t>_____________________________________</w:t>
      </w:r>
      <w:r w:rsidR="007B53C6" w:rsidRPr="009F31B8">
        <w:rPr>
          <w:rFonts w:ascii="Arial" w:hAnsi="Arial" w:cs="Arial"/>
          <w:bCs/>
          <w:color w:val="A6A6A6" w:themeColor="background1" w:themeShade="A6"/>
          <w:lang w:val="en-AU" w:eastAsia="ja-JP"/>
        </w:rPr>
        <w:t>__________</w:t>
      </w:r>
      <w:r w:rsidRPr="009F31B8">
        <w:rPr>
          <w:rFonts w:ascii="Arial" w:hAnsi="Arial" w:cs="Arial"/>
          <w:bCs/>
          <w:color w:val="A6A6A6" w:themeColor="background1" w:themeShade="A6"/>
          <w:lang w:val="en-AU" w:eastAsia="ja-JP"/>
        </w:rPr>
        <w:t>__________</w:t>
      </w:r>
      <w:r w:rsidR="00324963" w:rsidRPr="009F31B8">
        <w:rPr>
          <w:rFonts w:ascii="Arial" w:hAnsi="Arial" w:cs="Arial"/>
          <w:bCs/>
          <w:color w:val="A6A6A6" w:themeColor="background1" w:themeShade="A6"/>
          <w:lang w:val="en-AU" w:eastAsia="ja-JP"/>
        </w:rPr>
        <w:t>_</w:t>
      </w:r>
      <w:r w:rsidRPr="009F31B8">
        <w:rPr>
          <w:rFonts w:ascii="Arial" w:hAnsi="Arial" w:cs="Arial"/>
          <w:bCs/>
          <w:color w:val="A6A6A6" w:themeColor="background1" w:themeShade="A6"/>
          <w:lang w:val="en-AU" w:eastAsia="ja-JP"/>
        </w:rPr>
        <w:t xml:space="preserve">__ </w:t>
      </w:r>
      <w:r w:rsidRPr="009F31B8">
        <w:rPr>
          <w:rFonts w:ascii="Arial" w:hAnsi="Arial" w:cs="Arial"/>
          <w:bCs/>
          <w:color w:val="A6A6A6" w:themeColor="background1" w:themeShade="A6"/>
          <w:lang w:val="en-AU" w:eastAsia="ja-JP"/>
        </w:rPr>
        <w:tab/>
      </w:r>
      <w:r w:rsidRPr="009F31B8">
        <w:rPr>
          <w:rFonts w:ascii="Arial" w:hAnsi="Arial" w:cs="Arial"/>
          <w:sz w:val="22"/>
          <w:szCs w:val="22"/>
          <w:lang w:val="en-AU"/>
        </w:rPr>
        <w:t>(1 mark)</w:t>
      </w:r>
    </w:p>
    <w:p w14:paraId="0ACD0ACC" w14:textId="77777777" w:rsidR="00C766AF" w:rsidRPr="009F31B8" w:rsidRDefault="00C766AF" w:rsidP="00983504">
      <w:pPr>
        <w:tabs>
          <w:tab w:val="left" w:pos="3969"/>
          <w:tab w:val="left" w:pos="8080"/>
        </w:tabs>
        <w:ind w:left="567" w:hanging="567"/>
        <w:rPr>
          <w:rFonts w:ascii="Arial" w:hAnsi="Arial" w:cs="Arial"/>
          <w:sz w:val="22"/>
          <w:szCs w:val="22"/>
          <w:lang w:val="en-AU"/>
        </w:rPr>
      </w:pPr>
    </w:p>
    <w:p w14:paraId="6FB93CB2" w14:textId="2C950853" w:rsidR="007B53C6" w:rsidRPr="009F31B8" w:rsidRDefault="00F74AB1" w:rsidP="007B53C6">
      <w:pPr>
        <w:tabs>
          <w:tab w:val="left" w:pos="3969"/>
          <w:tab w:val="left" w:pos="8080"/>
        </w:tabs>
        <w:ind w:left="567" w:hanging="567"/>
        <w:rPr>
          <w:rFonts w:ascii="Arial" w:hAnsi="Arial" w:cs="Arial"/>
          <w:sz w:val="22"/>
          <w:szCs w:val="22"/>
          <w:lang w:val="en-AU"/>
        </w:rPr>
      </w:pPr>
      <w:r>
        <w:rPr>
          <w:rFonts w:ascii="Arial" w:hAnsi="Arial" w:cs="Arial"/>
          <w:sz w:val="22"/>
          <w:szCs w:val="22"/>
          <w:lang w:val="en-AU"/>
        </w:rPr>
        <w:t>ii.</w:t>
      </w:r>
      <w:r w:rsidR="007B53C6" w:rsidRPr="009F31B8">
        <w:rPr>
          <w:rFonts w:ascii="Arial" w:hAnsi="Arial" w:cs="Arial"/>
          <w:sz w:val="22"/>
          <w:szCs w:val="22"/>
          <w:lang w:val="en-AU"/>
        </w:rPr>
        <w:tab/>
        <w:t>W</w:t>
      </w:r>
      <w:r w:rsidR="00A47537" w:rsidRPr="009F31B8">
        <w:rPr>
          <w:rFonts w:ascii="Arial" w:hAnsi="Arial" w:cs="Arial"/>
          <w:sz w:val="22"/>
          <w:szCs w:val="22"/>
          <w:lang w:val="en-AU"/>
        </w:rPr>
        <w:t>hat is the expected budget outcome</w:t>
      </w:r>
      <w:r w:rsidR="007B53C6" w:rsidRPr="009F31B8">
        <w:rPr>
          <w:rFonts w:ascii="Arial" w:hAnsi="Arial" w:cs="Arial"/>
          <w:sz w:val="22"/>
          <w:szCs w:val="22"/>
          <w:lang w:val="en-AU"/>
        </w:rPr>
        <w:t xml:space="preserve"> in 2017-18?</w:t>
      </w:r>
    </w:p>
    <w:p w14:paraId="305A6E4E" w14:textId="43B3B775" w:rsidR="007B53C6" w:rsidRPr="009F31B8" w:rsidRDefault="007B53C6" w:rsidP="007B53C6">
      <w:pPr>
        <w:tabs>
          <w:tab w:val="left" w:pos="8364"/>
          <w:tab w:val="left" w:pos="8505"/>
        </w:tabs>
        <w:spacing w:before="280"/>
        <w:ind w:left="567" w:hanging="567"/>
        <w:rPr>
          <w:rFonts w:ascii="Arial" w:hAnsi="Arial" w:cs="Arial"/>
          <w:bCs/>
          <w:color w:val="A6A6A6" w:themeColor="background1" w:themeShade="A6"/>
          <w:lang w:val="en-AU" w:eastAsia="ja-JP"/>
        </w:rPr>
      </w:pPr>
      <w:r w:rsidRPr="009F31B8">
        <w:rPr>
          <w:rFonts w:ascii="Arial" w:hAnsi="Arial" w:cs="Arial"/>
          <w:bCs/>
          <w:color w:val="A6A6A6" w:themeColor="background1" w:themeShade="A6"/>
          <w:lang w:val="en-AU" w:eastAsia="ja-JP"/>
        </w:rPr>
        <w:t xml:space="preserve">____________________________________________________________ </w:t>
      </w:r>
      <w:r w:rsidRPr="009F31B8">
        <w:rPr>
          <w:rFonts w:ascii="Arial" w:hAnsi="Arial" w:cs="Arial"/>
          <w:bCs/>
          <w:color w:val="A6A6A6" w:themeColor="background1" w:themeShade="A6"/>
          <w:lang w:val="en-AU" w:eastAsia="ja-JP"/>
        </w:rPr>
        <w:tab/>
      </w:r>
      <w:r w:rsidRPr="009F31B8">
        <w:rPr>
          <w:rFonts w:ascii="Arial" w:hAnsi="Arial" w:cs="Arial"/>
          <w:sz w:val="22"/>
          <w:szCs w:val="22"/>
          <w:lang w:val="en-AU"/>
        </w:rPr>
        <w:t>(1 mark)</w:t>
      </w:r>
    </w:p>
    <w:p w14:paraId="08DDAF22" w14:textId="77777777" w:rsidR="007B53C6" w:rsidRPr="009F31B8" w:rsidRDefault="007B53C6" w:rsidP="00983504">
      <w:pPr>
        <w:tabs>
          <w:tab w:val="left" w:pos="3969"/>
          <w:tab w:val="left" w:pos="8080"/>
        </w:tabs>
        <w:ind w:left="567" w:hanging="567"/>
        <w:rPr>
          <w:rFonts w:ascii="Arial" w:hAnsi="Arial" w:cs="Arial"/>
          <w:sz w:val="22"/>
          <w:szCs w:val="22"/>
          <w:lang w:val="en-AU"/>
        </w:rPr>
      </w:pPr>
    </w:p>
    <w:p w14:paraId="16AEBEAC" w14:textId="364888AD" w:rsidR="00952B21" w:rsidRPr="009F31B8" w:rsidRDefault="00904C70" w:rsidP="00904C70">
      <w:pPr>
        <w:tabs>
          <w:tab w:val="left" w:pos="8364"/>
        </w:tabs>
        <w:ind w:left="567" w:hanging="567"/>
        <w:rPr>
          <w:rFonts w:ascii="Arial" w:hAnsi="Arial" w:cs="Arial"/>
          <w:sz w:val="22"/>
          <w:szCs w:val="22"/>
          <w:lang w:val="en-AU"/>
        </w:rPr>
      </w:pPr>
      <w:r w:rsidRPr="009F31B8">
        <w:rPr>
          <w:rFonts w:ascii="Arial" w:hAnsi="Arial" w:cs="Arial"/>
          <w:sz w:val="22"/>
          <w:szCs w:val="22"/>
          <w:lang w:val="en-AU"/>
        </w:rPr>
        <w:t>b.</w:t>
      </w:r>
      <w:r w:rsidRPr="009F31B8">
        <w:rPr>
          <w:rFonts w:ascii="Arial" w:hAnsi="Arial" w:cs="Arial"/>
          <w:sz w:val="22"/>
          <w:szCs w:val="22"/>
          <w:lang w:val="en-AU"/>
        </w:rPr>
        <w:tab/>
        <w:t xml:space="preserve">Explain </w:t>
      </w:r>
      <w:r w:rsidRPr="00F74AB1">
        <w:rPr>
          <w:rFonts w:ascii="Arial" w:hAnsi="Arial" w:cs="Arial"/>
          <w:b/>
          <w:sz w:val="22"/>
          <w:szCs w:val="22"/>
          <w:lang w:val="en-AU"/>
        </w:rPr>
        <w:t>two</w:t>
      </w:r>
      <w:r w:rsidRPr="009F31B8">
        <w:rPr>
          <w:rFonts w:ascii="Arial" w:hAnsi="Arial" w:cs="Arial"/>
          <w:sz w:val="22"/>
          <w:szCs w:val="22"/>
          <w:lang w:val="en-AU"/>
        </w:rPr>
        <w:t xml:space="preserve"> reasons why the government is committed to returning the budget to balance. </w:t>
      </w:r>
      <w:r w:rsidRPr="009F31B8">
        <w:rPr>
          <w:rFonts w:ascii="Arial" w:hAnsi="Arial" w:cs="Arial"/>
          <w:sz w:val="22"/>
          <w:szCs w:val="22"/>
          <w:lang w:val="en-AU"/>
        </w:rPr>
        <w:tab/>
        <w:t>(2 marks)</w:t>
      </w:r>
    </w:p>
    <w:p w14:paraId="4EB431E6" w14:textId="77777777" w:rsidR="00904C70" w:rsidRPr="009F31B8" w:rsidRDefault="00904C70" w:rsidP="00904C70">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1EB2D87" w14:textId="77777777" w:rsidR="00904C70" w:rsidRPr="009F31B8" w:rsidRDefault="00904C70" w:rsidP="00904C70">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63E803D" w14:textId="77777777" w:rsidR="00904C70" w:rsidRPr="009F31B8" w:rsidRDefault="00904C70" w:rsidP="00904C70">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6CA8918" w14:textId="77777777" w:rsidR="00904C70" w:rsidRPr="009F31B8" w:rsidRDefault="00904C70" w:rsidP="00904C70">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22FA0489" w14:textId="77777777" w:rsidR="00904C70" w:rsidRPr="009F31B8" w:rsidRDefault="00904C70" w:rsidP="00904C70">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C8CB2B1" w14:textId="77777777" w:rsidR="00904C70" w:rsidRPr="009F31B8" w:rsidRDefault="00904C70" w:rsidP="00904C70">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1255DA9" w14:textId="77777777" w:rsidR="00ED24C7" w:rsidRPr="009F31B8" w:rsidRDefault="00ED24C7" w:rsidP="00ED24C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73BA478" w14:textId="77777777" w:rsidR="00144ABF" w:rsidRPr="009F31B8" w:rsidRDefault="00144ABF" w:rsidP="00144ABF">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E2BA864" w14:textId="77777777" w:rsidR="00904C70" w:rsidRPr="009F31B8" w:rsidRDefault="00904C70" w:rsidP="002B38AD">
      <w:pPr>
        <w:tabs>
          <w:tab w:val="left" w:pos="8364"/>
        </w:tabs>
        <w:ind w:left="567" w:hanging="567"/>
        <w:rPr>
          <w:rFonts w:ascii="Arial" w:hAnsi="Arial" w:cs="Arial"/>
          <w:sz w:val="22"/>
          <w:szCs w:val="22"/>
          <w:lang w:val="en-AU"/>
        </w:rPr>
      </w:pPr>
    </w:p>
    <w:p w14:paraId="2B6D48C0" w14:textId="77777777" w:rsidR="00ED24C7" w:rsidRPr="009F31B8" w:rsidRDefault="00ED24C7" w:rsidP="00F74AB1">
      <w:pPr>
        <w:outlineLvl w:val="0"/>
        <w:rPr>
          <w:rFonts w:ascii="Arial" w:hAnsi="Arial" w:cs="Arial"/>
          <w:b/>
          <w:bCs/>
          <w:i/>
          <w:sz w:val="20"/>
          <w:szCs w:val="20"/>
          <w:lang w:val="en-AU"/>
        </w:rPr>
      </w:pPr>
    </w:p>
    <w:p w14:paraId="0E8C5F41" w14:textId="77777777" w:rsidR="00904C70" w:rsidRPr="009F31B8" w:rsidRDefault="00904C70" w:rsidP="00904C70">
      <w:pPr>
        <w:jc w:val="center"/>
        <w:outlineLvl w:val="0"/>
        <w:rPr>
          <w:rFonts w:ascii="Arial" w:hAnsi="Arial" w:cs="Arial"/>
          <w:b/>
          <w:bCs/>
          <w:i/>
          <w:sz w:val="20"/>
          <w:szCs w:val="20"/>
          <w:lang w:val="en-AU"/>
        </w:rPr>
      </w:pPr>
      <w:r w:rsidRPr="009F31B8">
        <w:rPr>
          <w:rFonts w:ascii="Arial" w:hAnsi="Arial" w:cs="Arial"/>
          <w:b/>
          <w:bCs/>
          <w:i/>
          <w:sz w:val="20"/>
          <w:szCs w:val="20"/>
          <w:lang w:val="en-AU"/>
        </w:rPr>
        <w:t>See next page</w:t>
      </w:r>
    </w:p>
    <w:p w14:paraId="0054D24C" w14:textId="3953AF4F" w:rsidR="00043161" w:rsidRPr="009F31B8" w:rsidRDefault="00904C70" w:rsidP="00864B77">
      <w:pPr>
        <w:tabs>
          <w:tab w:val="left" w:pos="8364"/>
        </w:tabs>
        <w:ind w:left="567" w:hanging="567"/>
        <w:rPr>
          <w:rFonts w:ascii="Arial" w:hAnsi="Arial" w:cs="Arial"/>
          <w:sz w:val="22"/>
          <w:szCs w:val="22"/>
          <w:lang w:val="en-AU"/>
        </w:rPr>
      </w:pPr>
      <w:r w:rsidRPr="009F31B8">
        <w:rPr>
          <w:rFonts w:ascii="Arial" w:hAnsi="Arial" w:cs="Arial"/>
          <w:sz w:val="22"/>
          <w:szCs w:val="22"/>
          <w:lang w:val="en-AU"/>
        </w:rPr>
        <w:lastRenderedPageBreak/>
        <w:t>c</w:t>
      </w:r>
      <w:r w:rsidR="00043161" w:rsidRPr="009F31B8">
        <w:rPr>
          <w:rFonts w:ascii="Arial" w:hAnsi="Arial" w:cs="Arial"/>
          <w:sz w:val="22"/>
          <w:szCs w:val="22"/>
          <w:lang w:val="en-AU"/>
        </w:rPr>
        <w:t xml:space="preserve">. </w:t>
      </w:r>
      <w:r w:rsidR="003234DA" w:rsidRPr="009F31B8">
        <w:rPr>
          <w:rFonts w:ascii="Arial" w:hAnsi="Arial" w:cs="Arial"/>
          <w:sz w:val="22"/>
          <w:szCs w:val="22"/>
          <w:lang w:val="en-AU"/>
        </w:rPr>
        <w:tab/>
      </w:r>
      <w:r w:rsidR="0050287B" w:rsidRPr="009F31B8">
        <w:rPr>
          <w:rFonts w:ascii="Arial" w:hAnsi="Arial" w:cs="Arial"/>
          <w:sz w:val="22"/>
          <w:szCs w:val="22"/>
          <w:lang w:val="en-AU"/>
        </w:rPr>
        <w:t>Explain the relationship between the budget balance and GDP growth for the years shown in the table.</w:t>
      </w:r>
      <w:r w:rsidR="0050287B" w:rsidRPr="009F31B8">
        <w:rPr>
          <w:rFonts w:ascii="Arial" w:hAnsi="Arial" w:cs="Arial"/>
          <w:sz w:val="22"/>
          <w:szCs w:val="22"/>
          <w:lang w:val="en-AU"/>
        </w:rPr>
        <w:tab/>
      </w:r>
      <w:r w:rsidR="00043161" w:rsidRPr="009F31B8">
        <w:rPr>
          <w:rFonts w:ascii="Arial" w:hAnsi="Arial" w:cs="Arial"/>
          <w:sz w:val="22"/>
          <w:szCs w:val="22"/>
          <w:lang w:val="en-AU"/>
        </w:rPr>
        <w:t>(</w:t>
      </w:r>
      <w:r w:rsidR="00C766AF" w:rsidRPr="009F31B8">
        <w:rPr>
          <w:rFonts w:ascii="Arial" w:hAnsi="Arial" w:cs="Arial"/>
          <w:sz w:val="22"/>
          <w:szCs w:val="22"/>
          <w:lang w:val="en-AU"/>
        </w:rPr>
        <w:t>3</w:t>
      </w:r>
      <w:r w:rsidR="00043161" w:rsidRPr="009F31B8">
        <w:rPr>
          <w:rFonts w:ascii="Arial" w:hAnsi="Arial" w:cs="Arial"/>
          <w:sz w:val="22"/>
          <w:szCs w:val="22"/>
          <w:lang w:val="en-AU"/>
        </w:rPr>
        <w:t xml:space="preserve"> marks)</w:t>
      </w:r>
    </w:p>
    <w:p w14:paraId="313740E2" w14:textId="69D7147B" w:rsidR="00FC0176" w:rsidRPr="009F31B8" w:rsidRDefault="00FC0176" w:rsidP="00FC0176">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8EEEA7C" w14:textId="7B399789" w:rsidR="00FC0176" w:rsidRPr="009F31B8" w:rsidRDefault="00FC0176" w:rsidP="00FC0176">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20A65251" w14:textId="6B774F57" w:rsidR="00FC0176" w:rsidRPr="009F31B8" w:rsidRDefault="00FC0176" w:rsidP="00FC0176">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D0967A5" w14:textId="5B2B9E16" w:rsidR="0050287B" w:rsidRPr="009F31B8" w:rsidRDefault="0050287B" w:rsidP="0050287B">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CDA2286" w14:textId="335C97F8" w:rsidR="0050287B" w:rsidRPr="009F31B8" w:rsidRDefault="0050287B" w:rsidP="0050287B">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76B32A3" w14:textId="023EE71B" w:rsidR="0050287B" w:rsidRPr="009F31B8" w:rsidRDefault="0050287B" w:rsidP="0050287B">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6828DC0" w14:textId="42349A66" w:rsidR="0050287B" w:rsidRPr="009F31B8" w:rsidRDefault="0050287B" w:rsidP="0050287B">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984E660" w14:textId="77141F9C" w:rsidR="0050287B" w:rsidRPr="009F31B8" w:rsidRDefault="0050287B" w:rsidP="0050287B">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99A8E30" w14:textId="5A0D8B5F" w:rsidR="0050287B" w:rsidRPr="009F31B8" w:rsidRDefault="0050287B" w:rsidP="0050287B">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94DB5F5" w14:textId="54A8A456" w:rsidR="0050287B" w:rsidRPr="009F31B8" w:rsidRDefault="0050287B" w:rsidP="0050287B">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53399EC" w14:textId="77777777" w:rsidR="00144ABF" w:rsidRPr="009F31B8" w:rsidRDefault="00144ABF" w:rsidP="00144ABF">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7A4A2E9" w14:textId="77777777" w:rsidR="00144ABF" w:rsidRPr="009F31B8" w:rsidRDefault="00144ABF" w:rsidP="00144ABF">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20ABCFC" w14:textId="77777777" w:rsidR="00144ABF" w:rsidRPr="009F31B8" w:rsidRDefault="00144ABF" w:rsidP="00F74AB1">
      <w:pPr>
        <w:tabs>
          <w:tab w:val="left" w:pos="8364"/>
        </w:tabs>
        <w:rPr>
          <w:rFonts w:ascii="Arial" w:hAnsi="Arial" w:cs="Arial"/>
          <w:sz w:val="22"/>
          <w:szCs w:val="22"/>
          <w:lang w:val="en-AU"/>
        </w:rPr>
      </w:pPr>
    </w:p>
    <w:p w14:paraId="7F619C4B" w14:textId="31CA1C5F" w:rsidR="005059E2" w:rsidRPr="009F31B8" w:rsidRDefault="00DE2C87" w:rsidP="00864B77">
      <w:pPr>
        <w:tabs>
          <w:tab w:val="left" w:pos="8364"/>
        </w:tabs>
        <w:ind w:left="567" w:hanging="567"/>
        <w:rPr>
          <w:rFonts w:ascii="Arial" w:hAnsi="Arial" w:cs="Arial"/>
          <w:sz w:val="22"/>
          <w:szCs w:val="22"/>
          <w:lang w:val="en-AU"/>
        </w:rPr>
      </w:pPr>
      <w:r w:rsidRPr="009F31B8">
        <w:rPr>
          <w:rFonts w:ascii="Arial" w:hAnsi="Arial" w:cs="Arial"/>
          <w:sz w:val="22"/>
          <w:szCs w:val="22"/>
          <w:lang w:val="en-AU"/>
        </w:rPr>
        <w:t>d</w:t>
      </w:r>
      <w:r w:rsidR="00043161" w:rsidRPr="009F31B8">
        <w:rPr>
          <w:rFonts w:ascii="Arial" w:hAnsi="Arial" w:cs="Arial"/>
          <w:sz w:val="22"/>
          <w:szCs w:val="22"/>
          <w:lang w:val="en-AU"/>
        </w:rPr>
        <w:t>.</w:t>
      </w:r>
      <w:r w:rsidR="00043161" w:rsidRPr="009F31B8">
        <w:rPr>
          <w:rFonts w:ascii="Arial" w:hAnsi="Arial" w:cs="Arial"/>
          <w:sz w:val="22"/>
          <w:szCs w:val="22"/>
          <w:lang w:val="en-AU"/>
        </w:rPr>
        <w:tab/>
      </w:r>
      <w:r w:rsidR="005059E2" w:rsidRPr="009F31B8">
        <w:rPr>
          <w:rFonts w:ascii="Arial" w:hAnsi="Arial" w:cs="Arial"/>
          <w:sz w:val="22"/>
          <w:szCs w:val="22"/>
          <w:lang w:val="en-AU"/>
        </w:rPr>
        <w:t xml:space="preserve">Explain how </w:t>
      </w:r>
      <w:r w:rsidR="00864B77" w:rsidRPr="009F31B8">
        <w:rPr>
          <w:rFonts w:ascii="Arial" w:hAnsi="Arial" w:cs="Arial"/>
          <w:sz w:val="22"/>
          <w:szCs w:val="22"/>
          <w:lang w:val="en-AU"/>
        </w:rPr>
        <w:t xml:space="preserve">fiscal policy can be used to </w:t>
      </w:r>
      <w:r w:rsidRPr="009F31B8">
        <w:rPr>
          <w:rFonts w:ascii="Arial" w:eastAsia="Calibri" w:hAnsi="Arial" w:cs="Arial"/>
          <w:sz w:val="22"/>
          <w:szCs w:val="22"/>
          <w:lang w:val="en-AU"/>
        </w:rPr>
        <w:t>improve long-run productivity and increase economic growth</w:t>
      </w:r>
      <w:r w:rsidR="005059E2" w:rsidRPr="009F31B8">
        <w:rPr>
          <w:rFonts w:ascii="Arial" w:hAnsi="Arial" w:cs="Arial"/>
          <w:sz w:val="22"/>
          <w:szCs w:val="22"/>
          <w:lang w:val="en-AU"/>
        </w:rPr>
        <w:t>.</w:t>
      </w:r>
      <w:r w:rsidR="00043161" w:rsidRPr="009F31B8">
        <w:rPr>
          <w:rFonts w:ascii="Arial" w:hAnsi="Arial" w:cs="Arial"/>
          <w:sz w:val="22"/>
          <w:szCs w:val="22"/>
          <w:lang w:val="en-AU"/>
        </w:rPr>
        <w:t xml:space="preserve"> </w:t>
      </w:r>
      <w:r w:rsidRPr="009F31B8">
        <w:rPr>
          <w:rFonts w:ascii="Arial" w:hAnsi="Arial" w:cs="Arial"/>
          <w:sz w:val="22"/>
          <w:szCs w:val="22"/>
          <w:lang w:val="en-AU"/>
        </w:rPr>
        <w:t>Use the AD/AS model to support your answer.</w:t>
      </w:r>
      <w:r w:rsidR="00864B77" w:rsidRPr="009F31B8">
        <w:rPr>
          <w:rFonts w:ascii="Arial" w:hAnsi="Arial" w:cs="Arial"/>
          <w:sz w:val="22"/>
          <w:szCs w:val="22"/>
          <w:lang w:val="en-AU"/>
        </w:rPr>
        <w:tab/>
      </w:r>
      <w:r w:rsidR="005059E2" w:rsidRPr="009F31B8">
        <w:rPr>
          <w:rFonts w:ascii="Arial" w:hAnsi="Arial" w:cs="Arial"/>
          <w:sz w:val="22"/>
          <w:szCs w:val="22"/>
          <w:lang w:val="en-AU"/>
        </w:rPr>
        <w:t>(</w:t>
      </w:r>
      <w:r w:rsidRPr="009F31B8">
        <w:rPr>
          <w:rFonts w:ascii="Arial" w:hAnsi="Arial" w:cs="Arial"/>
          <w:sz w:val="22"/>
          <w:szCs w:val="22"/>
          <w:lang w:val="en-AU"/>
        </w:rPr>
        <w:t>5</w:t>
      </w:r>
      <w:r w:rsidR="005059E2" w:rsidRPr="009F31B8">
        <w:rPr>
          <w:rFonts w:ascii="Arial" w:hAnsi="Arial" w:cs="Arial"/>
          <w:sz w:val="22"/>
          <w:szCs w:val="22"/>
          <w:lang w:val="en-AU"/>
        </w:rPr>
        <w:t xml:space="preserve"> marks)</w:t>
      </w:r>
    </w:p>
    <w:p w14:paraId="4017DD08" w14:textId="77777777" w:rsidR="00FE0065" w:rsidRPr="009F31B8" w:rsidRDefault="00FE0065" w:rsidP="00864B77">
      <w:pPr>
        <w:tabs>
          <w:tab w:val="left" w:pos="8364"/>
        </w:tabs>
        <w:ind w:left="567" w:hanging="567"/>
        <w:rPr>
          <w:rFonts w:ascii="Arial" w:hAnsi="Arial" w:cs="Arial"/>
          <w:sz w:val="22"/>
          <w:szCs w:val="22"/>
          <w:lang w:val="en-AU"/>
        </w:rPr>
      </w:pPr>
    </w:p>
    <w:p w14:paraId="3EA9703E" w14:textId="1200AF8C" w:rsidR="00DE2C87" w:rsidRPr="009F31B8" w:rsidRDefault="00DE2C87" w:rsidP="00FE0065">
      <w:pPr>
        <w:tabs>
          <w:tab w:val="left" w:pos="8222"/>
        </w:tabs>
        <w:spacing w:before="120"/>
        <w:rPr>
          <w:rFonts w:ascii="Arial" w:hAnsi="Arial" w:cs="Arial"/>
          <w:color w:val="BFBFBF" w:themeColor="background1" w:themeShade="BF"/>
          <w:sz w:val="22"/>
          <w:szCs w:val="22"/>
          <w:lang w:val="en-AU"/>
        </w:rPr>
      </w:pPr>
      <w:r w:rsidRPr="009F31B8">
        <w:rPr>
          <w:rFonts w:ascii="Arial" w:hAnsi="Arial" w:cs="Arial"/>
          <w:noProof/>
          <w:color w:val="A6A6A6" w:themeColor="background1" w:themeShade="A6"/>
          <w:sz w:val="22"/>
          <w:szCs w:val="22"/>
          <w:lang w:val="en-AU" w:eastAsia="en-AU"/>
        </w:rPr>
        <mc:AlternateContent>
          <mc:Choice Requires="wps">
            <w:drawing>
              <wp:anchor distT="0" distB="0" distL="114300" distR="114300" simplePos="0" relativeHeight="251700224" behindDoc="0" locked="0" layoutInCell="1" allowOverlap="1" wp14:anchorId="1624C3C4" wp14:editId="19BE139D">
                <wp:simplePos x="0" y="0"/>
                <wp:positionH relativeFrom="column">
                  <wp:posOffset>2842895</wp:posOffset>
                </wp:positionH>
                <wp:positionV relativeFrom="paragraph">
                  <wp:posOffset>152400</wp:posOffset>
                </wp:positionV>
                <wp:extent cx="3016250" cy="2676525"/>
                <wp:effectExtent l="50800" t="25400" r="82550" b="92075"/>
                <wp:wrapSquare wrapText="bothSides"/>
                <wp:docPr id="30" name="Rectangle 30"/>
                <wp:cNvGraphicFramePr/>
                <a:graphic xmlns:a="http://schemas.openxmlformats.org/drawingml/2006/main">
                  <a:graphicData uri="http://schemas.microsoft.com/office/word/2010/wordprocessingShape">
                    <wps:wsp>
                      <wps:cNvSpPr/>
                      <wps:spPr>
                        <a:xfrm flipV="1">
                          <a:off x="0" y="0"/>
                          <a:ext cx="3016250" cy="2676525"/>
                        </a:xfrm>
                        <a:prstGeom prst="rect">
                          <a:avLst/>
                        </a:prstGeom>
                        <a:noFill/>
                        <a:ln w="3175" cmpd="sng">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7200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D2553" id="Rectangle 30" o:spid="_x0000_s1026" style="position:absolute;margin-left:223.85pt;margin-top:12pt;width:237.5pt;height:210.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" filled="f" strokecolor="#a5a5a5 [2092]" strokeweight=".25pt">
                <v:shadow on="t" color="black" opacity="22937f" origin=",.5" offset="0,.63889mm"/>
                <v:textbox inset="2mm,,,1mm"/>
                <w10:wrap type="square"/>
              </v:rect>
            </w:pict>
          </mc:Fallback>
        </mc:AlternateContent>
      </w:r>
      <w:r w:rsidRPr="009F31B8">
        <w:rPr>
          <w:rFonts w:ascii="Arial" w:hAnsi="Arial" w:cs="Arial"/>
          <w:color w:val="BFBFBF" w:themeColor="background1" w:themeShade="BF"/>
          <w:sz w:val="22"/>
          <w:szCs w:val="22"/>
          <w:lang w:val="en-AU"/>
        </w:rPr>
        <w:t>___</w:t>
      </w:r>
      <w:r w:rsidR="007D1150" w:rsidRPr="009F31B8">
        <w:rPr>
          <w:rFonts w:ascii="Arial" w:hAnsi="Arial" w:cs="Arial"/>
          <w:color w:val="BFBFBF" w:themeColor="background1" w:themeShade="BF"/>
          <w:sz w:val="22"/>
          <w:szCs w:val="22"/>
          <w:lang w:val="en-AU"/>
        </w:rPr>
        <w:t>_______________________________</w:t>
      </w:r>
    </w:p>
    <w:p w14:paraId="68F02B1A" w14:textId="29CF7E76" w:rsidR="00601E98" w:rsidRPr="009F31B8" w:rsidRDefault="00601E98" w:rsidP="00601E98">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w:t>
      </w:r>
      <w:r w:rsidR="007D1150" w:rsidRPr="009F31B8">
        <w:rPr>
          <w:rFonts w:ascii="Arial" w:hAnsi="Arial" w:cs="Arial"/>
          <w:color w:val="BFBFBF" w:themeColor="background1" w:themeShade="BF"/>
          <w:sz w:val="22"/>
          <w:szCs w:val="22"/>
          <w:lang w:val="en-AU"/>
        </w:rPr>
        <w:t>_______________________________</w:t>
      </w:r>
    </w:p>
    <w:p w14:paraId="16F15168" w14:textId="7FF84E9C"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w:t>
      </w:r>
      <w:r w:rsidR="007D1150" w:rsidRPr="009F31B8">
        <w:rPr>
          <w:rFonts w:ascii="Arial" w:hAnsi="Arial" w:cs="Arial"/>
          <w:color w:val="BFBFBF" w:themeColor="background1" w:themeShade="BF"/>
          <w:sz w:val="22"/>
          <w:szCs w:val="22"/>
          <w:lang w:val="en-AU"/>
        </w:rPr>
        <w:t>_______________________________</w:t>
      </w:r>
    </w:p>
    <w:p w14:paraId="42CCC6F7" w14:textId="58873FD9"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w:t>
      </w:r>
      <w:r w:rsidR="007D1150" w:rsidRPr="009F31B8">
        <w:rPr>
          <w:rFonts w:ascii="Arial" w:hAnsi="Arial" w:cs="Arial"/>
          <w:color w:val="BFBFBF" w:themeColor="background1" w:themeShade="BF"/>
          <w:sz w:val="22"/>
          <w:szCs w:val="22"/>
          <w:lang w:val="en-AU"/>
        </w:rPr>
        <w:t>_______________________________</w:t>
      </w:r>
    </w:p>
    <w:p w14:paraId="44F9D6CF" w14:textId="12354193"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w:t>
      </w:r>
      <w:r w:rsidR="007D1150" w:rsidRPr="009F31B8">
        <w:rPr>
          <w:rFonts w:ascii="Arial" w:hAnsi="Arial" w:cs="Arial"/>
          <w:color w:val="BFBFBF" w:themeColor="background1" w:themeShade="BF"/>
          <w:sz w:val="22"/>
          <w:szCs w:val="22"/>
          <w:lang w:val="en-AU"/>
        </w:rPr>
        <w:t>____________________________</w:t>
      </w:r>
    </w:p>
    <w:p w14:paraId="3FB29E50" w14:textId="3BEFD07F"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w:t>
      </w:r>
      <w:r w:rsidR="007D1150" w:rsidRPr="009F31B8">
        <w:rPr>
          <w:rFonts w:ascii="Arial" w:hAnsi="Arial" w:cs="Arial"/>
          <w:color w:val="BFBFBF" w:themeColor="background1" w:themeShade="BF"/>
          <w:sz w:val="22"/>
          <w:szCs w:val="22"/>
          <w:lang w:val="en-AU"/>
        </w:rPr>
        <w:t>_______________________________</w:t>
      </w:r>
    </w:p>
    <w:p w14:paraId="4270381B" w14:textId="79D6FA38"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w:t>
      </w:r>
      <w:r w:rsidR="007D1150" w:rsidRPr="009F31B8">
        <w:rPr>
          <w:rFonts w:ascii="Arial" w:hAnsi="Arial" w:cs="Arial"/>
          <w:color w:val="BFBFBF" w:themeColor="background1" w:themeShade="BF"/>
          <w:sz w:val="22"/>
          <w:szCs w:val="22"/>
          <w:lang w:val="en-AU"/>
        </w:rPr>
        <w:t>_______________________________</w:t>
      </w:r>
    </w:p>
    <w:p w14:paraId="662543DD" w14:textId="023B8BB8"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w:t>
      </w:r>
      <w:r w:rsidR="007D1150" w:rsidRPr="009F31B8">
        <w:rPr>
          <w:rFonts w:ascii="Arial" w:hAnsi="Arial" w:cs="Arial"/>
          <w:color w:val="BFBFBF" w:themeColor="background1" w:themeShade="BF"/>
          <w:sz w:val="22"/>
          <w:szCs w:val="22"/>
          <w:lang w:val="en-AU"/>
        </w:rPr>
        <w:t>_______________________________</w:t>
      </w:r>
    </w:p>
    <w:p w14:paraId="68349832" w14:textId="5C97E251"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w:t>
      </w:r>
      <w:r w:rsidR="007D1150" w:rsidRPr="009F31B8">
        <w:rPr>
          <w:rFonts w:ascii="Arial" w:hAnsi="Arial" w:cs="Arial"/>
          <w:color w:val="BFBFBF" w:themeColor="background1" w:themeShade="BF"/>
          <w:sz w:val="22"/>
          <w:szCs w:val="22"/>
          <w:lang w:val="en-AU"/>
        </w:rPr>
        <w:t>_______________________________</w:t>
      </w:r>
    </w:p>
    <w:p w14:paraId="60B27A4E" w14:textId="77777777" w:rsidR="00601E98" w:rsidRPr="009F31B8" w:rsidRDefault="00601E98" w:rsidP="00601E98">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9AC9305" w14:textId="77777777" w:rsidR="00ED24C7" w:rsidRPr="009F31B8" w:rsidRDefault="00ED24C7" w:rsidP="00ED24C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1AF2C79" w14:textId="77777777" w:rsidR="00F74AB1" w:rsidRDefault="00F74AB1" w:rsidP="00144ABF">
      <w:pPr>
        <w:jc w:val="center"/>
        <w:outlineLvl w:val="0"/>
        <w:rPr>
          <w:rFonts w:ascii="Arial" w:hAnsi="Arial" w:cs="Arial"/>
          <w:color w:val="BFBFBF" w:themeColor="background1" w:themeShade="BF"/>
          <w:sz w:val="22"/>
          <w:szCs w:val="22"/>
          <w:lang w:val="en-AU"/>
        </w:rPr>
      </w:pPr>
    </w:p>
    <w:p w14:paraId="0FCF59FE" w14:textId="5516BBF8" w:rsidR="00F94B79" w:rsidRDefault="000838EC" w:rsidP="000F0CE7">
      <w:pPr>
        <w:jc w:val="center"/>
        <w:outlineLvl w:val="0"/>
        <w:rPr>
          <w:rFonts w:ascii="Arial" w:hAnsi="Arial" w:cs="Arial"/>
          <w:b/>
          <w:bCs/>
          <w:i/>
          <w:sz w:val="20"/>
          <w:szCs w:val="20"/>
          <w:lang w:val="en-AU"/>
        </w:rPr>
      </w:pPr>
      <w:r w:rsidRPr="009F31B8">
        <w:rPr>
          <w:rFonts w:ascii="Arial" w:hAnsi="Arial" w:cs="Arial"/>
          <w:b/>
          <w:bCs/>
          <w:i/>
          <w:sz w:val="20"/>
          <w:szCs w:val="20"/>
          <w:lang w:val="en-AU"/>
        </w:rPr>
        <w:t>See next page</w:t>
      </w:r>
      <w:r w:rsidR="000F0CE7">
        <w:rPr>
          <w:rFonts w:ascii="Arial" w:hAnsi="Arial" w:cs="Arial"/>
          <w:b/>
          <w:bCs/>
          <w:i/>
          <w:sz w:val="20"/>
          <w:szCs w:val="20"/>
          <w:lang w:val="en-AU"/>
        </w:rPr>
        <w:t xml:space="preserve">  </w:t>
      </w:r>
      <w:r w:rsidR="00F94B79">
        <w:rPr>
          <w:rFonts w:ascii="Arial" w:hAnsi="Arial" w:cs="Arial"/>
          <w:b/>
          <w:bCs/>
          <w:i/>
          <w:sz w:val="20"/>
          <w:szCs w:val="20"/>
          <w:lang w:val="en-AU"/>
        </w:rPr>
        <w:br w:type="page"/>
      </w:r>
    </w:p>
    <w:p w14:paraId="44B40A6A" w14:textId="77777777"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lastRenderedPageBreak/>
        <w:t>___________________________________________________________________________</w:t>
      </w:r>
    </w:p>
    <w:p w14:paraId="2B23997F" w14:textId="77777777"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FC45C14" w14:textId="77777777" w:rsidR="00DE2C87" w:rsidRPr="009F31B8" w:rsidRDefault="00DE2C87" w:rsidP="00DE2C8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2C3B182A" w14:textId="77777777" w:rsidR="00ED24C7" w:rsidRPr="009F31B8" w:rsidRDefault="00ED24C7" w:rsidP="00ED24C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21ADEE4" w14:textId="77777777" w:rsidR="00ED24C7" w:rsidRPr="009F31B8" w:rsidRDefault="00ED24C7" w:rsidP="00ED24C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BE5D6A7" w14:textId="77777777" w:rsidR="00ED24C7" w:rsidRPr="009F31B8" w:rsidRDefault="00ED24C7" w:rsidP="00ED24C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377AA7C" w14:textId="77777777" w:rsidR="00FE0065" w:rsidRPr="009F31B8" w:rsidRDefault="00FE0065" w:rsidP="00FE0065">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0D435D5" w14:textId="77777777" w:rsidR="00FE0065" w:rsidRPr="009F31B8" w:rsidRDefault="00FE0065" w:rsidP="00FE0065">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B27A022" w14:textId="77777777" w:rsidR="000838EC" w:rsidRPr="009F31B8" w:rsidRDefault="000838EC" w:rsidP="000838EC">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D1977E2" w14:textId="77777777" w:rsidR="00F94B79" w:rsidRPr="009F31B8" w:rsidRDefault="00F94B79" w:rsidP="00F94B7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4172CC3" w14:textId="77777777" w:rsidR="00431250" w:rsidRPr="009F31B8" w:rsidRDefault="00431250" w:rsidP="00F74AB1">
      <w:pPr>
        <w:rPr>
          <w:rFonts w:ascii="Arial" w:hAnsi="Arial" w:cs="Arial"/>
          <w:b/>
          <w:bCs/>
          <w:i/>
          <w:sz w:val="22"/>
          <w:szCs w:val="22"/>
          <w:lang w:val="en-AU"/>
        </w:rPr>
      </w:pPr>
    </w:p>
    <w:p w14:paraId="0B688808" w14:textId="77777777" w:rsidR="00ED24C7" w:rsidRPr="009F31B8" w:rsidRDefault="00ED24C7" w:rsidP="00F74AB1">
      <w:pPr>
        <w:outlineLvl w:val="0"/>
        <w:rPr>
          <w:rFonts w:ascii="Arial" w:hAnsi="Arial" w:cs="Arial"/>
          <w:b/>
          <w:bCs/>
          <w:i/>
          <w:sz w:val="20"/>
          <w:szCs w:val="20"/>
          <w:lang w:val="en-AU"/>
        </w:rPr>
      </w:pPr>
    </w:p>
    <w:p w14:paraId="443759B2" w14:textId="77777777" w:rsidR="00ED24C7" w:rsidRPr="009F31B8" w:rsidRDefault="00ED24C7" w:rsidP="00F74AB1">
      <w:pPr>
        <w:outlineLvl w:val="0"/>
        <w:rPr>
          <w:rFonts w:ascii="Arial" w:hAnsi="Arial" w:cs="Arial"/>
          <w:b/>
          <w:bCs/>
          <w:i/>
          <w:sz w:val="20"/>
          <w:szCs w:val="20"/>
          <w:lang w:val="en-AU"/>
        </w:rPr>
      </w:pPr>
    </w:p>
    <w:p w14:paraId="1A78E3BF" w14:textId="77777777" w:rsidR="00ED24C7" w:rsidRPr="009F31B8" w:rsidRDefault="00ED24C7" w:rsidP="00F74AB1">
      <w:pPr>
        <w:outlineLvl w:val="0"/>
        <w:rPr>
          <w:rFonts w:ascii="Arial" w:hAnsi="Arial" w:cs="Arial"/>
          <w:b/>
          <w:bCs/>
          <w:i/>
          <w:sz w:val="20"/>
          <w:szCs w:val="20"/>
          <w:lang w:val="en-AU"/>
        </w:rPr>
      </w:pPr>
    </w:p>
    <w:p w14:paraId="603CFE5F" w14:textId="77777777" w:rsidR="00E8428A" w:rsidRPr="009F31B8" w:rsidRDefault="00E8428A" w:rsidP="008127B2">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5D06A83C" w14:textId="77777777" w:rsidR="00D20CC0" w:rsidRPr="009F31B8" w:rsidRDefault="00D20CC0">
      <w:pPr>
        <w:spacing w:after="200"/>
        <w:rPr>
          <w:rFonts w:ascii="Arial" w:hAnsi="Arial" w:cs="Arial"/>
          <w:b/>
          <w:lang w:val="en-AU"/>
        </w:rPr>
      </w:pPr>
      <w:r w:rsidRPr="009F31B8">
        <w:rPr>
          <w:rFonts w:ascii="Arial" w:hAnsi="Arial" w:cs="Arial"/>
          <w:b/>
          <w:lang w:val="en-AU"/>
        </w:rPr>
        <w:br w:type="page"/>
      </w:r>
    </w:p>
    <w:p w14:paraId="2FE1DA05" w14:textId="5BDD8A11" w:rsidR="00990E5D" w:rsidRPr="000F0CE7" w:rsidRDefault="00990E5D" w:rsidP="003F21E3">
      <w:pPr>
        <w:tabs>
          <w:tab w:val="left" w:pos="8080"/>
        </w:tabs>
        <w:spacing w:after="120"/>
        <w:rPr>
          <w:rFonts w:ascii="Arial" w:hAnsi="Arial" w:cs="Arial"/>
          <w:b/>
          <w:sz w:val="22"/>
          <w:szCs w:val="22"/>
          <w:lang w:val="en-AU"/>
        </w:rPr>
      </w:pPr>
      <w:r w:rsidRPr="000F0CE7">
        <w:rPr>
          <w:rFonts w:ascii="Arial" w:hAnsi="Arial" w:cs="Arial"/>
          <w:b/>
          <w:sz w:val="22"/>
          <w:szCs w:val="22"/>
          <w:lang w:val="en-AU"/>
        </w:rPr>
        <w:lastRenderedPageBreak/>
        <w:t>Question 27</w:t>
      </w:r>
      <w:r w:rsidRPr="000F0CE7">
        <w:rPr>
          <w:rFonts w:ascii="Arial" w:hAnsi="Arial" w:cs="Arial"/>
          <w:b/>
          <w:sz w:val="22"/>
          <w:szCs w:val="22"/>
          <w:lang w:val="en-AU"/>
        </w:rPr>
        <w:tab/>
        <w:t>(12 marks)</w:t>
      </w:r>
    </w:p>
    <w:p w14:paraId="7F300CF8" w14:textId="1D60F38A" w:rsidR="009708A3" w:rsidRPr="009F31B8" w:rsidRDefault="009708A3" w:rsidP="001821AE">
      <w:pPr>
        <w:tabs>
          <w:tab w:val="left" w:pos="8080"/>
        </w:tabs>
        <w:spacing w:before="240" w:after="120"/>
        <w:outlineLvl w:val="0"/>
        <w:rPr>
          <w:rFonts w:ascii="Arial" w:hAnsi="Arial" w:cs="Arial"/>
          <w:b/>
          <w:lang w:val="en-AU"/>
        </w:rPr>
      </w:pPr>
      <w:r w:rsidRPr="009F31B8">
        <w:rPr>
          <w:rFonts w:ascii="Arial" w:hAnsi="Arial" w:cs="Arial"/>
          <w:b/>
          <w:lang w:val="en-AU"/>
        </w:rPr>
        <w:t>Australia’s trade balance and terms of trade: March 2015-March 2017</w:t>
      </w:r>
    </w:p>
    <w:p w14:paraId="3C73DCD3" w14:textId="261847AD" w:rsidR="00671CB7" w:rsidRPr="009F31B8" w:rsidRDefault="00671CB7" w:rsidP="001821AE">
      <w:pPr>
        <w:tabs>
          <w:tab w:val="left" w:pos="8080"/>
        </w:tabs>
        <w:spacing w:before="240" w:after="120"/>
        <w:outlineLvl w:val="0"/>
        <w:rPr>
          <w:rFonts w:ascii="Arial" w:hAnsi="Arial" w:cs="Arial"/>
          <w:b/>
          <w:lang w:val="en-AU"/>
        </w:rPr>
      </w:pPr>
      <w:r w:rsidRPr="009F31B8">
        <w:rPr>
          <w:noProof/>
          <w:lang w:val="en-AU" w:eastAsia="en-AU"/>
        </w:rPr>
        <w:drawing>
          <wp:inline distT="0" distB="0" distL="0" distR="0" wp14:anchorId="0C828E9E" wp14:editId="65C1BEEF">
            <wp:extent cx="5435117" cy="3326447"/>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4980" cy="3350844"/>
                    </a:xfrm>
                    <a:prstGeom prst="rect">
                      <a:avLst/>
                    </a:prstGeom>
                  </pic:spPr>
                </pic:pic>
              </a:graphicData>
            </a:graphic>
          </wp:inline>
        </w:drawing>
      </w:r>
    </w:p>
    <w:p w14:paraId="5A2F1494" w14:textId="77777777" w:rsidR="001821AE" w:rsidRPr="009F31B8" w:rsidRDefault="001821AE" w:rsidP="00ED70BD">
      <w:pPr>
        <w:tabs>
          <w:tab w:val="left" w:pos="8364"/>
        </w:tabs>
        <w:ind w:left="567" w:hanging="567"/>
        <w:rPr>
          <w:rFonts w:ascii="Arial" w:hAnsi="Arial" w:cs="Arial"/>
          <w:sz w:val="22"/>
          <w:szCs w:val="22"/>
          <w:lang w:val="en-AU"/>
        </w:rPr>
      </w:pPr>
    </w:p>
    <w:p w14:paraId="48A02212" w14:textId="0E50D34B" w:rsidR="003A2ABD" w:rsidRPr="009F31B8" w:rsidRDefault="003A2ABD" w:rsidP="00ED70BD">
      <w:pPr>
        <w:tabs>
          <w:tab w:val="left" w:pos="8364"/>
        </w:tabs>
        <w:ind w:left="567" w:hanging="567"/>
        <w:rPr>
          <w:rFonts w:ascii="Arial" w:hAnsi="Arial" w:cs="Arial"/>
          <w:sz w:val="22"/>
          <w:szCs w:val="22"/>
          <w:lang w:val="en-AU"/>
        </w:rPr>
      </w:pPr>
      <w:r w:rsidRPr="009F31B8">
        <w:rPr>
          <w:rFonts w:ascii="Arial" w:hAnsi="Arial" w:cs="Arial"/>
          <w:sz w:val="22"/>
          <w:szCs w:val="22"/>
          <w:lang w:val="en-AU"/>
        </w:rPr>
        <w:t>a.</w:t>
      </w:r>
      <w:r w:rsidR="009708A3" w:rsidRPr="009F31B8">
        <w:rPr>
          <w:rFonts w:ascii="Arial" w:hAnsi="Arial" w:cs="Arial"/>
          <w:sz w:val="22"/>
          <w:szCs w:val="22"/>
          <w:lang w:val="en-AU"/>
        </w:rPr>
        <w:t xml:space="preserve"> </w:t>
      </w:r>
      <w:proofErr w:type="spellStart"/>
      <w:r w:rsidR="009708A3" w:rsidRPr="009F31B8">
        <w:rPr>
          <w:rFonts w:ascii="Arial" w:hAnsi="Arial" w:cs="Arial"/>
          <w:sz w:val="22"/>
          <w:szCs w:val="22"/>
          <w:lang w:val="en-AU"/>
        </w:rPr>
        <w:t>i</w:t>
      </w:r>
      <w:proofErr w:type="spellEnd"/>
      <w:r w:rsidRPr="009F31B8">
        <w:rPr>
          <w:rFonts w:ascii="Arial" w:hAnsi="Arial" w:cs="Arial"/>
          <w:sz w:val="22"/>
          <w:szCs w:val="22"/>
          <w:lang w:val="en-AU"/>
        </w:rPr>
        <w:tab/>
      </w:r>
      <w:proofErr w:type="gramStart"/>
      <w:r w:rsidR="00ED70BD" w:rsidRPr="009F31B8">
        <w:rPr>
          <w:rFonts w:ascii="Arial" w:hAnsi="Arial" w:cs="Arial"/>
          <w:sz w:val="22"/>
          <w:szCs w:val="22"/>
          <w:lang w:val="en-AU"/>
        </w:rPr>
        <w:t>In</w:t>
      </w:r>
      <w:proofErr w:type="gramEnd"/>
      <w:r w:rsidR="00ED70BD" w:rsidRPr="009F31B8">
        <w:rPr>
          <w:rFonts w:ascii="Arial" w:hAnsi="Arial" w:cs="Arial"/>
          <w:sz w:val="22"/>
          <w:szCs w:val="22"/>
          <w:lang w:val="en-AU"/>
        </w:rPr>
        <w:t xml:space="preserve"> which period did Aust</w:t>
      </w:r>
      <w:r w:rsidR="00465ED6">
        <w:rPr>
          <w:rFonts w:ascii="Arial" w:hAnsi="Arial" w:cs="Arial"/>
          <w:sz w:val="22"/>
          <w:szCs w:val="22"/>
          <w:lang w:val="en-AU"/>
        </w:rPr>
        <w:t>ralia record a trade surplus?</w:t>
      </w:r>
      <w:r w:rsidR="00ED70BD" w:rsidRPr="009F31B8">
        <w:rPr>
          <w:rFonts w:ascii="Arial" w:hAnsi="Arial" w:cs="Arial"/>
          <w:sz w:val="22"/>
          <w:szCs w:val="22"/>
          <w:lang w:val="en-AU"/>
        </w:rPr>
        <w:tab/>
        <w:t>(1 mark)</w:t>
      </w:r>
    </w:p>
    <w:p w14:paraId="34CBE57B" w14:textId="77777777" w:rsidR="00ED70BD" w:rsidRPr="009F31B8" w:rsidRDefault="00ED70BD" w:rsidP="00ED70BD">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2DE0002F" w14:textId="77777777" w:rsidR="009708A3" w:rsidRPr="009F31B8" w:rsidRDefault="009708A3" w:rsidP="009708A3">
      <w:pPr>
        <w:tabs>
          <w:tab w:val="left" w:pos="8364"/>
        </w:tabs>
        <w:ind w:left="567" w:hanging="567"/>
        <w:rPr>
          <w:rFonts w:ascii="Arial" w:hAnsi="Arial" w:cs="Arial"/>
          <w:sz w:val="22"/>
          <w:szCs w:val="22"/>
          <w:lang w:val="en-AU"/>
        </w:rPr>
      </w:pPr>
    </w:p>
    <w:p w14:paraId="127A6B11" w14:textId="7FD0CEC4" w:rsidR="009708A3" w:rsidRPr="009F31B8" w:rsidRDefault="003A2ABD" w:rsidP="009708A3">
      <w:pPr>
        <w:tabs>
          <w:tab w:val="left" w:pos="8364"/>
        </w:tabs>
        <w:spacing w:before="120"/>
        <w:ind w:left="567" w:hanging="567"/>
        <w:rPr>
          <w:rFonts w:ascii="Arial" w:hAnsi="Arial" w:cs="Arial"/>
          <w:sz w:val="22"/>
          <w:szCs w:val="22"/>
          <w:lang w:val="en-AU"/>
        </w:rPr>
      </w:pPr>
      <w:r w:rsidRPr="009F31B8">
        <w:rPr>
          <w:rFonts w:ascii="Arial" w:hAnsi="Arial" w:cs="Arial"/>
          <w:sz w:val="22"/>
          <w:szCs w:val="22"/>
          <w:lang w:val="en-AU"/>
        </w:rPr>
        <w:t xml:space="preserve">ii. </w:t>
      </w:r>
      <w:r w:rsidR="009708A3" w:rsidRPr="009F31B8">
        <w:rPr>
          <w:rFonts w:ascii="Arial" w:hAnsi="Arial" w:cs="Arial"/>
          <w:sz w:val="22"/>
          <w:szCs w:val="22"/>
          <w:lang w:val="en-AU"/>
        </w:rPr>
        <w:tab/>
        <w:t>What was the percentage increase in the terms of trade between Mar</w:t>
      </w:r>
      <w:r w:rsidR="00337BC9" w:rsidRPr="009F31B8">
        <w:rPr>
          <w:rFonts w:ascii="Arial" w:hAnsi="Arial" w:cs="Arial"/>
          <w:sz w:val="22"/>
          <w:szCs w:val="22"/>
          <w:lang w:val="en-AU"/>
        </w:rPr>
        <w:t>ch</w:t>
      </w:r>
      <w:r w:rsidR="009708A3" w:rsidRPr="009F31B8">
        <w:rPr>
          <w:rFonts w:ascii="Arial" w:hAnsi="Arial" w:cs="Arial"/>
          <w:sz w:val="22"/>
          <w:szCs w:val="22"/>
          <w:lang w:val="en-AU"/>
        </w:rPr>
        <w:t xml:space="preserve"> 2016 and Mar</w:t>
      </w:r>
      <w:r w:rsidR="00337BC9" w:rsidRPr="009F31B8">
        <w:rPr>
          <w:rFonts w:ascii="Arial" w:hAnsi="Arial" w:cs="Arial"/>
          <w:sz w:val="22"/>
          <w:szCs w:val="22"/>
          <w:lang w:val="en-AU"/>
        </w:rPr>
        <w:t>ch</w:t>
      </w:r>
      <w:r w:rsidR="009708A3" w:rsidRPr="009F31B8">
        <w:rPr>
          <w:rFonts w:ascii="Arial" w:hAnsi="Arial" w:cs="Arial"/>
          <w:sz w:val="22"/>
          <w:szCs w:val="22"/>
          <w:lang w:val="en-AU"/>
        </w:rPr>
        <w:t xml:space="preserve"> 2017? </w:t>
      </w:r>
      <w:r w:rsidR="009708A3" w:rsidRPr="009F31B8">
        <w:rPr>
          <w:rFonts w:ascii="Arial" w:hAnsi="Arial" w:cs="Arial"/>
          <w:sz w:val="22"/>
          <w:szCs w:val="22"/>
          <w:lang w:val="en-AU"/>
        </w:rPr>
        <w:tab/>
        <w:t>(1 mark)</w:t>
      </w:r>
    </w:p>
    <w:p w14:paraId="07E55CFB" w14:textId="77777777" w:rsidR="005E4D17" w:rsidRPr="009F31B8" w:rsidRDefault="005E4D17" w:rsidP="005E4D1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5434C66" w14:textId="77777777" w:rsidR="00990E5D" w:rsidRPr="009F31B8" w:rsidRDefault="00990E5D" w:rsidP="000C79AB">
      <w:pPr>
        <w:tabs>
          <w:tab w:val="left" w:pos="8080"/>
        </w:tabs>
        <w:spacing w:after="120"/>
        <w:rPr>
          <w:rFonts w:ascii="Arial" w:hAnsi="Arial" w:cs="Arial"/>
          <w:b/>
          <w:sz w:val="22"/>
          <w:szCs w:val="22"/>
          <w:lang w:val="en-AU"/>
        </w:rPr>
      </w:pPr>
    </w:p>
    <w:p w14:paraId="67549020" w14:textId="1A07CF8F" w:rsidR="00E37C96" w:rsidRPr="009F31B8" w:rsidRDefault="001821AE" w:rsidP="00337BC9">
      <w:pPr>
        <w:tabs>
          <w:tab w:val="left" w:pos="8364"/>
        </w:tabs>
        <w:spacing w:after="120"/>
        <w:ind w:left="567" w:hanging="567"/>
        <w:rPr>
          <w:rFonts w:ascii="Arial" w:hAnsi="Arial" w:cs="Arial"/>
          <w:sz w:val="22"/>
          <w:szCs w:val="22"/>
          <w:lang w:val="en-AU"/>
        </w:rPr>
      </w:pPr>
      <w:r w:rsidRPr="009F31B8">
        <w:rPr>
          <w:rFonts w:ascii="Arial" w:hAnsi="Arial" w:cs="Arial"/>
          <w:sz w:val="22"/>
          <w:szCs w:val="22"/>
          <w:lang w:val="en-AU"/>
        </w:rPr>
        <w:t>iii</w:t>
      </w:r>
      <w:r w:rsidR="00E37C96" w:rsidRPr="009F31B8">
        <w:rPr>
          <w:rFonts w:ascii="Arial" w:hAnsi="Arial" w:cs="Arial"/>
          <w:sz w:val="22"/>
          <w:szCs w:val="22"/>
          <w:lang w:val="en-AU"/>
        </w:rPr>
        <w:t>.</w:t>
      </w:r>
      <w:r w:rsidR="00E37C96" w:rsidRPr="009F31B8">
        <w:rPr>
          <w:rFonts w:ascii="Arial" w:hAnsi="Arial" w:cs="Arial"/>
          <w:sz w:val="22"/>
          <w:szCs w:val="22"/>
          <w:lang w:val="en-AU"/>
        </w:rPr>
        <w:tab/>
      </w:r>
      <w:r w:rsidRPr="009F31B8">
        <w:rPr>
          <w:rFonts w:ascii="Arial" w:hAnsi="Arial" w:cs="Arial"/>
          <w:sz w:val="22"/>
          <w:szCs w:val="22"/>
          <w:lang w:val="en-AU"/>
        </w:rPr>
        <w:t>How is</w:t>
      </w:r>
      <w:r w:rsidR="00E37C96" w:rsidRPr="009F31B8">
        <w:rPr>
          <w:rFonts w:ascii="Arial" w:hAnsi="Arial" w:cs="Arial"/>
          <w:sz w:val="22"/>
          <w:szCs w:val="22"/>
          <w:lang w:val="en-AU"/>
        </w:rPr>
        <w:t xml:space="preserve"> the terms of trade index </w:t>
      </w:r>
      <w:r w:rsidRPr="009F31B8">
        <w:rPr>
          <w:rFonts w:ascii="Arial" w:hAnsi="Arial" w:cs="Arial"/>
          <w:sz w:val="22"/>
          <w:szCs w:val="22"/>
          <w:lang w:val="en-AU"/>
        </w:rPr>
        <w:t>calculated</w:t>
      </w:r>
      <w:r w:rsidR="00E37C96" w:rsidRPr="009F31B8">
        <w:rPr>
          <w:rFonts w:ascii="Arial" w:hAnsi="Arial" w:cs="Arial"/>
          <w:sz w:val="22"/>
          <w:szCs w:val="22"/>
          <w:lang w:val="en-AU"/>
        </w:rPr>
        <w:t xml:space="preserve">? </w:t>
      </w:r>
      <w:r w:rsidR="00E37C96" w:rsidRPr="009F31B8">
        <w:rPr>
          <w:rFonts w:ascii="Arial" w:hAnsi="Arial" w:cs="Arial"/>
          <w:sz w:val="22"/>
          <w:szCs w:val="22"/>
          <w:lang w:val="en-AU"/>
        </w:rPr>
        <w:tab/>
        <w:t>(</w:t>
      </w:r>
      <w:r w:rsidRPr="009F31B8">
        <w:rPr>
          <w:rFonts w:ascii="Arial" w:hAnsi="Arial" w:cs="Arial"/>
          <w:sz w:val="22"/>
          <w:szCs w:val="22"/>
          <w:lang w:val="en-AU"/>
        </w:rPr>
        <w:t>1 mark</w:t>
      </w:r>
      <w:r w:rsidR="00E37C96" w:rsidRPr="009F31B8">
        <w:rPr>
          <w:rFonts w:ascii="Arial" w:hAnsi="Arial" w:cs="Arial"/>
          <w:sz w:val="22"/>
          <w:szCs w:val="22"/>
          <w:lang w:val="en-AU"/>
        </w:rPr>
        <w:t xml:space="preserve">) </w:t>
      </w:r>
    </w:p>
    <w:p w14:paraId="76BA0F7A" w14:textId="77777777" w:rsidR="00337BC9" w:rsidRPr="009F31B8" w:rsidRDefault="00337BC9" w:rsidP="00337BC9">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AF0AD82"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E3D4D89"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9C2A632" w14:textId="77777777" w:rsidR="003A2ABD" w:rsidRPr="009F31B8" w:rsidRDefault="003A2ABD" w:rsidP="000C79AB">
      <w:pPr>
        <w:tabs>
          <w:tab w:val="left" w:pos="8080"/>
        </w:tabs>
        <w:spacing w:after="120"/>
        <w:rPr>
          <w:rFonts w:ascii="Arial" w:hAnsi="Arial" w:cs="Arial"/>
          <w:b/>
          <w:sz w:val="22"/>
          <w:szCs w:val="22"/>
          <w:lang w:val="en-AU"/>
        </w:rPr>
      </w:pPr>
    </w:p>
    <w:p w14:paraId="0599C24B" w14:textId="3DFA984C" w:rsidR="001821AE" w:rsidRPr="009F31B8" w:rsidRDefault="001821AE" w:rsidP="001821AE">
      <w:pPr>
        <w:tabs>
          <w:tab w:val="left" w:pos="8364"/>
        </w:tabs>
        <w:ind w:left="567" w:hanging="567"/>
        <w:rPr>
          <w:color w:val="BFBFBF" w:themeColor="background1" w:themeShade="BF"/>
          <w:lang w:val="en-AU"/>
        </w:rPr>
      </w:pPr>
      <w:r w:rsidRPr="009F31B8">
        <w:rPr>
          <w:rFonts w:ascii="Arial" w:hAnsi="Arial" w:cs="Arial"/>
          <w:sz w:val="22"/>
          <w:szCs w:val="22"/>
          <w:lang w:val="en-AU"/>
        </w:rPr>
        <w:t>iv.</w:t>
      </w:r>
      <w:r w:rsidRPr="009F31B8">
        <w:rPr>
          <w:rFonts w:ascii="Arial" w:hAnsi="Arial" w:cs="Arial"/>
          <w:sz w:val="22"/>
          <w:szCs w:val="22"/>
          <w:lang w:val="en-AU"/>
        </w:rPr>
        <w:tab/>
        <w:t>Explain what can cause a favourable movement in the terms of trade?</w:t>
      </w:r>
      <w:r w:rsidRPr="009F31B8">
        <w:rPr>
          <w:rFonts w:ascii="Arial" w:hAnsi="Arial" w:cs="Arial"/>
          <w:sz w:val="22"/>
          <w:szCs w:val="22"/>
          <w:lang w:val="en-AU"/>
        </w:rPr>
        <w:tab/>
        <w:t>(2 marks)</w:t>
      </w:r>
      <w:r w:rsidRPr="009F31B8">
        <w:rPr>
          <w:rFonts w:ascii="Arial" w:hAnsi="Arial" w:cs="Arial"/>
          <w:color w:val="BFBFBF" w:themeColor="background1" w:themeShade="BF"/>
          <w:sz w:val="22"/>
          <w:szCs w:val="22"/>
          <w:lang w:val="en-AU"/>
        </w:rPr>
        <w:t xml:space="preserve"> </w:t>
      </w:r>
    </w:p>
    <w:p w14:paraId="130C4203" w14:textId="77777777" w:rsidR="001821AE" w:rsidRPr="009F31B8" w:rsidRDefault="001821AE" w:rsidP="001821AE">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84D2283" w14:textId="77777777" w:rsidR="001821AE" w:rsidRPr="009F31B8" w:rsidRDefault="001821AE" w:rsidP="001821AE">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FC3ECE0" w14:textId="4A634BB4" w:rsidR="001821AE" w:rsidRPr="009F31B8" w:rsidRDefault="001821AE" w:rsidP="001821AE">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2B71EE78"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D3B5F44" w14:textId="77777777" w:rsidR="003A2ABD" w:rsidRPr="009F31B8" w:rsidRDefault="003A2ABD" w:rsidP="008127B2">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552CA589" w14:textId="646E02E6" w:rsidR="00D668A4" w:rsidRPr="009F31B8" w:rsidRDefault="00EF2EF8" w:rsidP="00337BC9">
      <w:pPr>
        <w:tabs>
          <w:tab w:val="left" w:pos="8364"/>
        </w:tabs>
        <w:ind w:left="567" w:hanging="567"/>
        <w:rPr>
          <w:rFonts w:ascii="Arial" w:hAnsi="Arial" w:cs="Arial"/>
          <w:sz w:val="22"/>
          <w:szCs w:val="22"/>
          <w:lang w:val="en-AU"/>
        </w:rPr>
      </w:pPr>
      <w:r w:rsidRPr="009F31B8">
        <w:rPr>
          <w:rFonts w:ascii="Arial" w:hAnsi="Arial" w:cs="Arial"/>
          <w:sz w:val="22"/>
          <w:szCs w:val="22"/>
          <w:lang w:val="en-AU"/>
        </w:rPr>
        <w:lastRenderedPageBreak/>
        <w:t>b</w:t>
      </w:r>
      <w:r w:rsidR="00D668A4" w:rsidRPr="009F31B8">
        <w:rPr>
          <w:rFonts w:ascii="Arial" w:hAnsi="Arial" w:cs="Arial"/>
          <w:sz w:val="22"/>
          <w:szCs w:val="22"/>
          <w:lang w:val="en-AU"/>
        </w:rPr>
        <w:t>.</w:t>
      </w:r>
      <w:r w:rsidR="00D668A4" w:rsidRPr="009F31B8">
        <w:rPr>
          <w:rFonts w:ascii="Arial" w:hAnsi="Arial" w:cs="Arial"/>
          <w:sz w:val="22"/>
          <w:szCs w:val="22"/>
          <w:lang w:val="en-AU"/>
        </w:rPr>
        <w:tab/>
      </w:r>
      <w:r w:rsidR="00583DA0" w:rsidRPr="009F31B8">
        <w:rPr>
          <w:rFonts w:ascii="Arial" w:hAnsi="Arial" w:cs="Arial"/>
          <w:color w:val="000000" w:themeColor="text1"/>
          <w:sz w:val="22"/>
          <w:szCs w:val="22"/>
          <w:lang w:val="en-AU"/>
        </w:rPr>
        <w:t>Explain the relationship between the terms of trade and the trade balance shown in the graph.</w:t>
      </w:r>
      <w:r w:rsidR="00D668A4" w:rsidRPr="009F31B8">
        <w:rPr>
          <w:rFonts w:ascii="Arial" w:hAnsi="Arial" w:cs="Arial"/>
          <w:sz w:val="22"/>
          <w:szCs w:val="22"/>
          <w:lang w:val="en-AU"/>
        </w:rPr>
        <w:tab/>
        <w:t>(</w:t>
      </w:r>
      <w:r w:rsidR="00D573B2" w:rsidRPr="009F31B8">
        <w:rPr>
          <w:rFonts w:ascii="Arial" w:hAnsi="Arial" w:cs="Arial"/>
          <w:sz w:val="22"/>
          <w:szCs w:val="22"/>
          <w:lang w:val="en-AU"/>
        </w:rPr>
        <w:t>3</w:t>
      </w:r>
      <w:r w:rsidR="00D668A4" w:rsidRPr="009F31B8">
        <w:rPr>
          <w:rFonts w:ascii="Arial" w:hAnsi="Arial" w:cs="Arial"/>
          <w:sz w:val="22"/>
          <w:szCs w:val="22"/>
          <w:lang w:val="en-AU"/>
        </w:rPr>
        <w:t xml:space="preserve"> marks)</w:t>
      </w:r>
    </w:p>
    <w:p w14:paraId="617743E5" w14:textId="77777777" w:rsidR="00337BC9" w:rsidRPr="009F31B8" w:rsidRDefault="00337BC9" w:rsidP="00337BC9">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7748CD2" w14:textId="77777777" w:rsidR="00337BC9" w:rsidRPr="009F31B8" w:rsidRDefault="00337BC9" w:rsidP="00337BC9">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D4B2BF5" w14:textId="77777777" w:rsidR="00337BC9" w:rsidRPr="009F31B8" w:rsidRDefault="00337BC9" w:rsidP="00337BC9">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7E21D6A"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88F22F4"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63CD45E"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6ABD8F0"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9AE5144"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5F7094FD"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D108E57"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F31970A" w14:textId="77777777" w:rsidR="00337BC9" w:rsidRPr="009F31B8" w:rsidRDefault="00337BC9" w:rsidP="00337BC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37526D7" w14:textId="77777777" w:rsidR="00D20CC0" w:rsidRPr="009F31B8" w:rsidRDefault="00D20CC0" w:rsidP="00D20CC0">
      <w:pPr>
        <w:spacing w:before="280"/>
        <w:rPr>
          <w:color w:val="BFBFBF" w:themeColor="background1" w:themeShade="BF"/>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304CB1B" w14:textId="77777777" w:rsidR="00A41967" w:rsidRPr="009F31B8" w:rsidRDefault="00A41967" w:rsidP="003F21E3">
      <w:pPr>
        <w:tabs>
          <w:tab w:val="left" w:pos="8364"/>
        </w:tabs>
        <w:ind w:left="567" w:hanging="567"/>
        <w:rPr>
          <w:rFonts w:ascii="Arial" w:hAnsi="Arial" w:cs="Arial"/>
          <w:color w:val="000000" w:themeColor="text1"/>
          <w:sz w:val="22"/>
          <w:szCs w:val="22"/>
          <w:lang w:val="en-AU"/>
        </w:rPr>
      </w:pPr>
    </w:p>
    <w:p w14:paraId="64706D3E" w14:textId="142890F7" w:rsidR="00A41967" w:rsidRPr="009F31B8" w:rsidRDefault="00EF2EF8" w:rsidP="003F21E3">
      <w:pPr>
        <w:tabs>
          <w:tab w:val="left" w:pos="8364"/>
        </w:tabs>
        <w:ind w:left="567" w:hanging="567"/>
        <w:rPr>
          <w:rFonts w:ascii="Arial" w:hAnsi="Arial" w:cs="Arial"/>
          <w:color w:val="000000" w:themeColor="text1"/>
          <w:sz w:val="22"/>
          <w:szCs w:val="22"/>
          <w:lang w:val="en-AU"/>
        </w:rPr>
      </w:pPr>
      <w:r w:rsidRPr="009F31B8">
        <w:rPr>
          <w:rFonts w:ascii="Arial" w:hAnsi="Arial" w:cs="Arial"/>
          <w:color w:val="000000" w:themeColor="text1"/>
          <w:sz w:val="22"/>
          <w:szCs w:val="22"/>
          <w:lang w:val="en-AU"/>
        </w:rPr>
        <w:t>c</w:t>
      </w:r>
      <w:r w:rsidR="00A41967" w:rsidRPr="009F31B8">
        <w:rPr>
          <w:rFonts w:ascii="Arial" w:hAnsi="Arial" w:cs="Arial"/>
          <w:color w:val="000000" w:themeColor="text1"/>
          <w:sz w:val="22"/>
          <w:szCs w:val="22"/>
          <w:lang w:val="en-AU"/>
        </w:rPr>
        <w:t>.</w:t>
      </w:r>
      <w:r w:rsidR="00A41967" w:rsidRPr="009F31B8">
        <w:rPr>
          <w:rFonts w:ascii="Arial" w:hAnsi="Arial" w:cs="Arial"/>
          <w:color w:val="000000" w:themeColor="text1"/>
          <w:sz w:val="22"/>
          <w:szCs w:val="22"/>
          <w:lang w:val="en-AU"/>
        </w:rPr>
        <w:tab/>
        <w:t xml:space="preserve">Use the AD/AS model to explain the effect of a rise in the terms of trade on the economy. </w:t>
      </w:r>
      <w:r w:rsidR="00A41967" w:rsidRPr="009F31B8">
        <w:rPr>
          <w:rFonts w:ascii="Arial" w:hAnsi="Arial" w:cs="Arial"/>
          <w:color w:val="000000" w:themeColor="text1"/>
          <w:sz w:val="22"/>
          <w:szCs w:val="22"/>
          <w:lang w:val="en-AU"/>
        </w:rPr>
        <w:tab/>
        <w:t>(4 marks)</w:t>
      </w:r>
    </w:p>
    <w:p w14:paraId="412610DF" w14:textId="77777777" w:rsidR="00A41967" w:rsidRPr="009F31B8" w:rsidRDefault="00A41967" w:rsidP="00A41967">
      <w:pPr>
        <w:tabs>
          <w:tab w:val="left" w:pos="8222"/>
        </w:tabs>
        <w:spacing w:before="120"/>
        <w:rPr>
          <w:rFonts w:ascii="Arial" w:hAnsi="Arial" w:cs="Arial"/>
          <w:color w:val="BFBFBF" w:themeColor="background1" w:themeShade="BF"/>
          <w:sz w:val="22"/>
          <w:szCs w:val="22"/>
          <w:lang w:val="en-AU"/>
        </w:rPr>
      </w:pPr>
      <w:r w:rsidRPr="009F31B8">
        <w:rPr>
          <w:rFonts w:ascii="Arial" w:hAnsi="Arial" w:cs="Arial"/>
          <w:noProof/>
          <w:color w:val="A6A6A6" w:themeColor="background1" w:themeShade="A6"/>
          <w:sz w:val="22"/>
          <w:szCs w:val="22"/>
          <w:lang w:val="en-AU" w:eastAsia="en-AU"/>
        </w:rPr>
        <mc:AlternateContent>
          <mc:Choice Requires="wps">
            <w:drawing>
              <wp:anchor distT="0" distB="0" distL="114300" distR="114300" simplePos="0" relativeHeight="251716608" behindDoc="0" locked="0" layoutInCell="1" allowOverlap="1" wp14:anchorId="1AF76C5F" wp14:editId="21053EF2">
                <wp:simplePos x="0" y="0"/>
                <wp:positionH relativeFrom="column">
                  <wp:posOffset>2842895</wp:posOffset>
                </wp:positionH>
                <wp:positionV relativeFrom="paragraph">
                  <wp:posOffset>152400</wp:posOffset>
                </wp:positionV>
                <wp:extent cx="3016250" cy="2676525"/>
                <wp:effectExtent l="50800" t="25400" r="82550" b="92075"/>
                <wp:wrapSquare wrapText="bothSides"/>
                <wp:docPr id="14" name="Rectangle 14"/>
                <wp:cNvGraphicFramePr/>
                <a:graphic xmlns:a="http://schemas.openxmlformats.org/drawingml/2006/main">
                  <a:graphicData uri="http://schemas.microsoft.com/office/word/2010/wordprocessingShape">
                    <wps:wsp>
                      <wps:cNvSpPr/>
                      <wps:spPr>
                        <a:xfrm flipV="1">
                          <a:off x="0" y="0"/>
                          <a:ext cx="3016250" cy="2676525"/>
                        </a:xfrm>
                        <a:prstGeom prst="rect">
                          <a:avLst/>
                        </a:prstGeom>
                        <a:noFill/>
                        <a:ln w="3175" cmpd="sng">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7200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97E2" id="Rectangle 14" o:spid="_x0000_s1026" style="position:absolute;margin-left:223.85pt;margin-top:12pt;width:237.5pt;height:210.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" filled="f" strokecolor="#a5a5a5 [2092]" strokeweight=".25pt">
                <v:shadow on="t" color="black" opacity="22937f" origin=",.5" offset="0,.63889mm"/>
                <v:textbox inset="2mm,,,1mm"/>
                <w10:wrap type="square"/>
              </v:rect>
            </w:pict>
          </mc:Fallback>
        </mc:AlternateContent>
      </w:r>
      <w:r w:rsidRPr="009F31B8">
        <w:rPr>
          <w:rFonts w:ascii="Arial" w:hAnsi="Arial" w:cs="Arial"/>
          <w:color w:val="BFBFBF" w:themeColor="background1" w:themeShade="BF"/>
          <w:sz w:val="22"/>
          <w:szCs w:val="22"/>
          <w:lang w:val="en-AU"/>
        </w:rPr>
        <w:t>__________________________________</w:t>
      </w:r>
    </w:p>
    <w:p w14:paraId="6C620F3B"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w:t>
      </w:r>
    </w:p>
    <w:p w14:paraId="08EF2A92"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w:t>
      </w:r>
    </w:p>
    <w:p w14:paraId="5A40D850"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w:t>
      </w:r>
    </w:p>
    <w:p w14:paraId="04B75486"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w:t>
      </w:r>
    </w:p>
    <w:p w14:paraId="08325BE5"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w:t>
      </w:r>
    </w:p>
    <w:p w14:paraId="0EFC110C"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w:t>
      </w:r>
    </w:p>
    <w:p w14:paraId="7726BD51"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w:t>
      </w:r>
    </w:p>
    <w:p w14:paraId="2439C2F7"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w:t>
      </w:r>
    </w:p>
    <w:p w14:paraId="56F93EFE"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EAABD68"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627A43FB" w14:textId="77777777" w:rsidR="00465ED6" w:rsidRPr="009F31B8" w:rsidRDefault="00465ED6" w:rsidP="00465ED6">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2ACB060" w14:textId="77777777" w:rsidR="00A41967" w:rsidRPr="009F31B8" w:rsidRDefault="00A41967" w:rsidP="00A41967">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26918AFA" w14:textId="77777777" w:rsidR="00465ED6" w:rsidRPr="009F31B8" w:rsidRDefault="00465ED6" w:rsidP="00465ED6">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lastRenderedPageBreak/>
        <w:t>___________________________________________________________________________</w:t>
      </w:r>
    </w:p>
    <w:p w14:paraId="2F5DE753"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0802734"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0F6CDDBF"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8950F40" w14:textId="77777777" w:rsidR="00A41967" w:rsidRPr="009F31B8" w:rsidRDefault="00A41967" w:rsidP="00A41967">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1FB37DA2" w14:textId="77777777" w:rsidR="00CF3099" w:rsidRPr="009F31B8" w:rsidRDefault="00CF3099" w:rsidP="00CF309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43E76FB1" w14:textId="77777777" w:rsidR="00CF3099" w:rsidRPr="009F31B8" w:rsidRDefault="00CF3099" w:rsidP="00CF3099">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330772A5" w14:textId="77777777" w:rsidR="005A526F" w:rsidRPr="009F31B8" w:rsidRDefault="005A526F" w:rsidP="005A526F">
      <w:pPr>
        <w:tabs>
          <w:tab w:val="left" w:pos="8222"/>
        </w:tabs>
        <w:spacing w:before="280"/>
        <w:rPr>
          <w:rFonts w:ascii="Arial" w:hAnsi="Arial" w:cs="Arial"/>
          <w:color w:val="BFBFBF" w:themeColor="background1" w:themeShade="BF"/>
          <w:sz w:val="22"/>
          <w:szCs w:val="22"/>
          <w:lang w:val="en-AU"/>
        </w:rPr>
      </w:pPr>
      <w:r w:rsidRPr="009F31B8">
        <w:rPr>
          <w:rFonts w:ascii="Arial" w:hAnsi="Arial" w:cs="Arial"/>
          <w:color w:val="BFBFBF" w:themeColor="background1" w:themeShade="BF"/>
          <w:sz w:val="22"/>
          <w:szCs w:val="22"/>
          <w:lang w:val="en-AU"/>
        </w:rPr>
        <w:t>___________________________________________________________________________</w:t>
      </w:r>
    </w:p>
    <w:p w14:paraId="73199E93" w14:textId="77777777" w:rsidR="00A41967" w:rsidRPr="00F94B79" w:rsidRDefault="00A41967" w:rsidP="00F94B79">
      <w:pPr>
        <w:outlineLvl w:val="0"/>
        <w:rPr>
          <w:rFonts w:ascii="Arial" w:hAnsi="Arial" w:cs="Arial"/>
          <w:b/>
          <w:bCs/>
          <w:i/>
          <w:sz w:val="20"/>
          <w:szCs w:val="20"/>
          <w:lang w:val="en-AU"/>
        </w:rPr>
      </w:pPr>
    </w:p>
    <w:p w14:paraId="31843BA8" w14:textId="77777777" w:rsidR="00F94B79" w:rsidRDefault="00F94B79" w:rsidP="00F94B79">
      <w:pPr>
        <w:outlineLvl w:val="0"/>
        <w:rPr>
          <w:rFonts w:ascii="Arial" w:hAnsi="Arial" w:cs="Arial"/>
          <w:b/>
          <w:bCs/>
          <w:i/>
          <w:sz w:val="20"/>
          <w:szCs w:val="20"/>
          <w:lang w:val="en-AU"/>
        </w:rPr>
      </w:pPr>
    </w:p>
    <w:p w14:paraId="3635C07A" w14:textId="77777777" w:rsidR="00F94B79" w:rsidRDefault="00F94B79" w:rsidP="00F94B79">
      <w:pPr>
        <w:outlineLvl w:val="0"/>
        <w:rPr>
          <w:rFonts w:ascii="Arial" w:hAnsi="Arial" w:cs="Arial"/>
          <w:b/>
          <w:bCs/>
          <w:i/>
          <w:sz w:val="20"/>
          <w:szCs w:val="20"/>
          <w:lang w:val="en-AU"/>
        </w:rPr>
      </w:pPr>
    </w:p>
    <w:p w14:paraId="4725D99E" w14:textId="77777777" w:rsidR="00F94B79" w:rsidRPr="00F94B79" w:rsidRDefault="00F94B79" w:rsidP="00F94B79">
      <w:pPr>
        <w:outlineLvl w:val="0"/>
        <w:rPr>
          <w:rFonts w:ascii="Arial" w:hAnsi="Arial" w:cs="Arial"/>
          <w:b/>
          <w:bCs/>
          <w:i/>
          <w:sz w:val="20"/>
          <w:szCs w:val="20"/>
          <w:lang w:val="en-AU"/>
        </w:rPr>
      </w:pPr>
    </w:p>
    <w:p w14:paraId="6705CDC2" w14:textId="3A21EA0D" w:rsidR="00890256" w:rsidRPr="009F31B8" w:rsidRDefault="00D032F5" w:rsidP="00B1463D">
      <w:pPr>
        <w:ind w:left="426" w:hanging="426"/>
        <w:jc w:val="center"/>
        <w:outlineLvl w:val="0"/>
        <w:rPr>
          <w:rFonts w:ascii="Arial" w:hAnsi="Arial" w:cs="Arial"/>
          <w:b/>
          <w:i/>
          <w:sz w:val="20"/>
          <w:szCs w:val="20"/>
          <w:lang w:val="en-AU"/>
        </w:rPr>
      </w:pPr>
      <w:r>
        <w:rPr>
          <w:rFonts w:ascii="Arial" w:hAnsi="Arial" w:cs="Arial"/>
          <w:b/>
          <w:i/>
          <w:sz w:val="20"/>
          <w:szCs w:val="20"/>
          <w:lang w:val="en-AU"/>
        </w:rPr>
        <w:t>End of Section 2</w:t>
      </w:r>
    </w:p>
    <w:p w14:paraId="40D62DE1" w14:textId="77777777" w:rsidR="00B1463D" w:rsidRPr="009F31B8" w:rsidRDefault="00B1463D" w:rsidP="00465ED6">
      <w:pPr>
        <w:outlineLvl w:val="0"/>
        <w:rPr>
          <w:rFonts w:ascii="Arial" w:hAnsi="Arial" w:cs="Arial"/>
          <w:b/>
          <w:bCs/>
          <w:i/>
          <w:sz w:val="20"/>
          <w:szCs w:val="20"/>
          <w:lang w:val="en-AU"/>
        </w:rPr>
      </w:pPr>
    </w:p>
    <w:p w14:paraId="1B11C3D7" w14:textId="77777777" w:rsidR="00A41967" w:rsidRPr="009F31B8" w:rsidRDefault="00A41967" w:rsidP="00465ED6">
      <w:pPr>
        <w:outlineLvl w:val="0"/>
        <w:rPr>
          <w:rFonts w:ascii="Arial" w:hAnsi="Arial" w:cs="Arial"/>
          <w:b/>
          <w:bCs/>
          <w:i/>
          <w:sz w:val="20"/>
          <w:szCs w:val="20"/>
          <w:lang w:val="en-AU"/>
        </w:rPr>
      </w:pPr>
    </w:p>
    <w:p w14:paraId="54CB7E41" w14:textId="77777777" w:rsidR="00890256" w:rsidRPr="009F31B8" w:rsidRDefault="00890256" w:rsidP="00B1463D">
      <w:pPr>
        <w:jc w:val="center"/>
        <w:outlineLvl w:val="0"/>
        <w:rPr>
          <w:rFonts w:ascii="Arial" w:hAnsi="Arial" w:cs="Arial"/>
          <w:i/>
          <w:sz w:val="20"/>
          <w:szCs w:val="20"/>
          <w:lang w:val="en-AU"/>
        </w:rPr>
      </w:pPr>
      <w:r w:rsidRPr="009F31B8">
        <w:rPr>
          <w:rFonts w:ascii="Arial" w:hAnsi="Arial" w:cs="Arial"/>
          <w:b/>
          <w:bCs/>
          <w:i/>
          <w:sz w:val="20"/>
          <w:szCs w:val="20"/>
          <w:lang w:val="en-AU"/>
        </w:rPr>
        <w:t>See next page</w:t>
      </w:r>
    </w:p>
    <w:p w14:paraId="14FF8B47" w14:textId="77777777" w:rsidR="007E69A2" w:rsidRPr="009F31B8" w:rsidRDefault="007E69A2">
      <w:pPr>
        <w:spacing w:after="200"/>
        <w:rPr>
          <w:rFonts w:ascii="Arial" w:eastAsiaTheme="minorEastAsia" w:hAnsi="Arial" w:cs="Arial"/>
          <w:b/>
          <w:bCs/>
          <w:lang w:val="en-AU" w:eastAsia="ja-JP"/>
        </w:rPr>
      </w:pPr>
      <w:r w:rsidRPr="009F31B8">
        <w:rPr>
          <w:rFonts w:ascii="Arial" w:eastAsiaTheme="minorEastAsia" w:hAnsi="Arial" w:cs="Arial"/>
          <w:b/>
          <w:bCs/>
          <w:lang w:val="en-AU" w:eastAsia="ja-JP"/>
        </w:rPr>
        <w:br w:type="page"/>
      </w:r>
    </w:p>
    <w:p w14:paraId="52B77918" w14:textId="6A1A5696" w:rsidR="006F08A0" w:rsidRPr="009F31B8" w:rsidRDefault="006F08A0" w:rsidP="00A36E99">
      <w:pPr>
        <w:tabs>
          <w:tab w:val="left" w:pos="7513"/>
        </w:tabs>
        <w:rPr>
          <w:rFonts w:ascii="Arial" w:hAnsi="Arial" w:cs="Arial"/>
          <w:i/>
          <w:sz w:val="22"/>
          <w:szCs w:val="22"/>
          <w:lang w:val="en-AU"/>
        </w:rPr>
      </w:pPr>
      <w:r w:rsidRPr="009F31B8">
        <w:rPr>
          <w:rFonts w:ascii="Arial" w:eastAsiaTheme="minorEastAsia" w:hAnsi="Arial" w:cs="Arial"/>
          <w:b/>
          <w:bCs/>
          <w:lang w:val="en-AU" w:eastAsia="ja-JP"/>
        </w:rPr>
        <w:lastRenderedPageBreak/>
        <w:t>S</w:t>
      </w:r>
      <w:r w:rsidR="00D032F5">
        <w:rPr>
          <w:rFonts w:ascii="Arial" w:eastAsiaTheme="minorEastAsia" w:hAnsi="Arial" w:cs="Arial"/>
          <w:b/>
          <w:bCs/>
          <w:lang w:val="en-AU" w:eastAsia="ja-JP"/>
        </w:rPr>
        <w:t>ection 3</w:t>
      </w:r>
      <w:r w:rsidR="000A1331">
        <w:rPr>
          <w:rFonts w:ascii="Arial" w:eastAsiaTheme="minorEastAsia" w:hAnsi="Arial" w:cs="Arial"/>
          <w:b/>
          <w:bCs/>
          <w:lang w:val="en-AU" w:eastAsia="ja-JP"/>
        </w:rPr>
        <w:t>: Extended response</w:t>
      </w:r>
      <w:r w:rsidRPr="009F31B8">
        <w:rPr>
          <w:rFonts w:ascii="Arial" w:eastAsiaTheme="minorEastAsia" w:hAnsi="Arial" w:cs="Arial"/>
          <w:b/>
          <w:bCs/>
          <w:lang w:val="en-AU" w:eastAsia="ja-JP"/>
        </w:rPr>
        <w:tab/>
        <w:t xml:space="preserve">40% (40 </w:t>
      </w:r>
      <w:r w:rsidR="00C025A9" w:rsidRPr="009F31B8">
        <w:rPr>
          <w:rFonts w:ascii="Arial" w:eastAsiaTheme="minorEastAsia" w:hAnsi="Arial" w:cs="Arial"/>
          <w:b/>
          <w:bCs/>
          <w:lang w:val="en-AU" w:eastAsia="ja-JP"/>
        </w:rPr>
        <w:t>M</w:t>
      </w:r>
      <w:r w:rsidRPr="009F31B8">
        <w:rPr>
          <w:rFonts w:ascii="Arial" w:eastAsiaTheme="minorEastAsia" w:hAnsi="Arial" w:cs="Arial"/>
          <w:b/>
          <w:bCs/>
          <w:lang w:val="en-AU" w:eastAsia="ja-JP"/>
        </w:rPr>
        <w:t>arks</w:t>
      </w:r>
      <w:r w:rsidR="005071C3" w:rsidRPr="009F31B8">
        <w:rPr>
          <w:rFonts w:ascii="Arial" w:eastAsiaTheme="minorEastAsia" w:hAnsi="Arial" w:cs="Arial"/>
          <w:b/>
          <w:bCs/>
          <w:lang w:val="en-AU" w:eastAsia="ja-JP"/>
        </w:rPr>
        <w:t>)</w:t>
      </w:r>
    </w:p>
    <w:p w14:paraId="430EAD40" w14:textId="77777777" w:rsidR="006F08A0" w:rsidRPr="009F31B8" w:rsidRDefault="006F08A0" w:rsidP="006F08A0">
      <w:pPr>
        <w:widowControl w:val="0"/>
        <w:autoSpaceDE w:val="0"/>
        <w:autoSpaceDN w:val="0"/>
        <w:adjustRightInd w:val="0"/>
        <w:rPr>
          <w:rFonts w:ascii="Arial" w:eastAsiaTheme="minorEastAsia" w:hAnsi="Arial" w:cs="Arial"/>
          <w:sz w:val="22"/>
          <w:szCs w:val="22"/>
          <w:lang w:val="en-AU" w:eastAsia="ja-JP"/>
        </w:rPr>
      </w:pPr>
    </w:p>
    <w:p w14:paraId="7727109D" w14:textId="77777777" w:rsidR="00B55152" w:rsidRPr="009F31B8" w:rsidRDefault="00B55152" w:rsidP="00B55152">
      <w:pPr>
        <w:rPr>
          <w:rFonts w:ascii="Arial" w:eastAsiaTheme="minorEastAsia" w:hAnsi="Arial" w:cs="Arial"/>
          <w:color w:val="000000" w:themeColor="text1"/>
          <w:sz w:val="22"/>
          <w:szCs w:val="22"/>
          <w:lang w:val="en-AU" w:eastAsia="ja-JP"/>
        </w:rPr>
      </w:pPr>
      <w:r w:rsidRPr="009F31B8">
        <w:rPr>
          <w:rFonts w:ascii="Arial" w:eastAsiaTheme="minorEastAsia" w:hAnsi="Arial" w:cs="Arial"/>
          <w:color w:val="000000" w:themeColor="text1"/>
          <w:sz w:val="22"/>
          <w:szCs w:val="22"/>
          <w:lang w:val="en-AU" w:eastAsia="ja-JP"/>
        </w:rPr>
        <w:t xml:space="preserve">This section contains </w:t>
      </w:r>
      <w:r w:rsidRPr="009F31B8">
        <w:rPr>
          <w:rFonts w:ascii="Arial" w:eastAsiaTheme="minorEastAsia" w:hAnsi="Arial" w:cs="Arial"/>
          <w:b/>
          <w:bCs/>
          <w:color w:val="000000" w:themeColor="text1"/>
          <w:sz w:val="22"/>
          <w:szCs w:val="22"/>
          <w:lang w:val="en-AU" w:eastAsia="ja-JP"/>
        </w:rPr>
        <w:t xml:space="preserve">four (4) </w:t>
      </w:r>
      <w:r w:rsidRPr="009F31B8">
        <w:rPr>
          <w:rFonts w:ascii="Arial" w:eastAsiaTheme="minorEastAsia" w:hAnsi="Arial" w:cs="Arial"/>
          <w:color w:val="000000" w:themeColor="text1"/>
          <w:sz w:val="22"/>
          <w:szCs w:val="22"/>
          <w:lang w:val="en-AU" w:eastAsia="ja-JP"/>
        </w:rPr>
        <w:t xml:space="preserve">questions. Answer </w:t>
      </w:r>
      <w:r w:rsidRPr="009F31B8">
        <w:rPr>
          <w:rFonts w:ascii="Arial" w:eastAsiaTheme="minorEastAsia" w:hAnsi="Arial" w:cs="Arial"/>
          <w:b/>
          <w:bCs/>
          <w:color w:val="000000" w:themeColor="text1"/>
          <w:sz w:val="22"/>
          <w:szCs w:val="22"/>
          <w:lang w:val="en-AU" w:eastAsia="ja-JP"/>
        </w:rPr>
        <w:t xml:space="preserve">two (2) </w:t>
      </w:r>
      <w:r w:rsidRPr="009F31B8">
        <w:rPr>
          <w:rFonts w:ascii="Arial" w:eastAsiaTheme="minorEastAsia" w:hAnsi="Arial" w:cs="Arial"/>
          <w:color w:val="000000" w:themeColor="text1"/>
          <w:sz w:val="22"/>
          <w:szCs w:val="22"/>
          <w:lang w:val="en-AU" w:eastAsia="ja-JP"/>
        </w:rPr>
        <w:t>questions. Write your answers in the lined pages provided and number your answers clearly.</w:t>
      </w:r>
    </w:p>
    <w:p w14:paraId="30B54A47" w14:textId="77777777" w:rsidR="00B55152" w:rsidRPr="009F31B8" w:rsidRDefault="00B55152" w:rsidP="00B55152">
      <w:pPr>
        <w:spacing w:before="120"/>
        <w:rPr>
          <w:rFonts w:ascii="Arial" w:eastAsiaTheme="minorEastAsia" w:hAnsi="Arial" w:cs="Arial"/>
          <w:color w:val="000000" w:themeColor="text1"/>
          <w:sz w:val="22"/>
          <w:szCs w:val="22"/>
          <w:lang w:val="en-AU" w:eastAsia="ja-JP"/>
        </w:rPr>
      </w:pPr>
      <w:r w:rsidRPr="009F31B8">
        <w:rPr>
          <w:rFonts w:ascii="Arial" w:eastAsiaTheme="minorEastAsia" w:hAnsi="Arial" w:cs="Arial"/>
          <w:color w:val="000000" w:themeColor="text1"/>
          <w:sz w:val="22"/>
          <w:szCs w:val="22"/>
          <w:lang w:val="en-AU" w:eastAsia="ja-JP"/>
        </w:rPr>
        <w:t>Additional working space pages at the end of this Question/Answer booklet are for planning or continuing an answer. If you use these pages, indicate at the original answer, the page number it is planned/continued on and write the question number being planned/continued on the additional working space page.</w:t>
      </w:r>
    </w:p>
    <w:p w14:paraId="35EF475B" w14:textId="77777777" w:rsidR="00B55152" w:rsidRPr="009F31B8" w:rsidRDefault="00B55152" w:rsidP="00B55152">
      <w:pPr>
        <w:spacing w:before="120"/>
        <w:ind w:left="425" w:hanging="425"/>
        <w:rPr>
          <w:rFonts w:ascii="Arial" w:hAnsi="Arial" w:cs="Arial"/>
          <w:color w:val="000000" w:themeColor="text1"/>
          <w:sz w:val="22"/>
          <w:szCs w:val="22"/>
          <w:lang w:val="en-AU"/>
        </w:rPr>
      </w:pPr>
      <w:r w:rsidRPr="009F31B8">
        <w:rPr>
          <w:rFonts w:ascii="Arial" w:eastAsiaTheme="minorEastAsia" w:hAnsi="Arial" w:cs="Arial"/>
          <w:color w:val="000000" w:themeColor="text1"/>
          <w:sz w:val="22"/>
          <w:szCs w:val="22"/>
          <w:lang w:val="en-AU" w:eastAsia="ja-JP"/>
        </w:rPr>
        <w:t>Suggested working time: 80 minutes.</w:t>
      </w:r>
    </w:p>
    <w:p w14:paraId="56E89E44" w14:textId="61BD6B2B" w:rsidR="006F08A0" w:rsidRPr="009F31B8" w:rsidRDefault="006F08A0" w:rsidP="00C35A01">
      <w:pPr>
        <w:tabs>
          <w:tab w:val="left" w:pos="567"/>
          <w:tab w:val="left" w:pos="7655"/>
        </w:tabs>
        <w:spacing w:before="120"/>
        <w:ind w:left="993" w:hanging="993"/>
        <w:rPr>
          <w:rFonts w:ascii="Arial" w:hAnsi="Arial" w:cs="Arial"/>
          <w:sz w:val="22"/>
          <w:szCs w:val="22"/>
          <w:lang w:val="en-AU"/>
        </w:rPr>
      </w:pPr>
      <w:r w:rsidRPr="009F31B8">
        <w:rPr>
          <w:rFonts w:ascii="Arial" w:hAnsi="Arial" w:cs="Arial"/>
          <w:sz w:val="22"/>
          <w:szCs w:val="22"/>
          <w:lang w:val="en-AU"/>
        </w:rPr>
        <w:t>__________________________________________</w:t>
      </w:r>
      <w:r w:rsidR="003E22F9" w:rsidRPr="009F31B8">
        <w:rPr>
          <w:rFonts w:ascii="Arial" w:hAnsi="Arial" w:cs="Arial"/>
          <w:sz w:val="22"/>
          <w:szCs w:val="22"/>
          <w:lang w:val="en-AU"/>
        </w:rPr>
        <w:t>___</w:t>
      </w:r>
      <w:r w:rsidRPr="009F31B8">
        <w:rPr>
          <w:rFonts w:ascii="Arial" w:hAnsi="Arial" w:cs="Arial"/>
          <w:sz w:val="22"/>
          <w:szCs w:val="22"/>
          <w:lang w:val="en-AU"/>
        </w:rPr>
        <w:t>______________</w:t>
      </w:r>
      <w:r w:rsidR="00071C8B" w:rsidRPr="009F31B8">
        <w:rPr>
          <w:rFonts w:ascii="Arial" w:hAnsi="Arial" w:cs="Arial"/>
          <w:sz w:val="22"/>
          <w:szCs w:val="22"/>
          <w:lang w:val="en-AU"/>
        </w:rPr>
        <w:t>______</w:t>
      </w:r>
      <w:r w:rsidRPr="009F31B8">
        <w:rPr>
          <w:rFonts w:ascii="Arial" w:hAnsi="Arial" w:cs="Arial"/>
          <w:sz w:val="22"/>
          <w:szCs w:val="22"/>
          <w:lang w:val="en-AU"/>
        </w:rPr>
        <w:t>_________</w:t>
      </w:r>
    </w:p>
    <w:p w14:paraId="050CE1C2" w14:textId="77777777" w:rsidR="006F08A0" w:rsidRPr="009F31B8" w:rsidRDefault="006F08A0" w:rsidP="005C0AC6">
      <w:pPr>
        <w:tabs>
          <w:tab w:val="left" w:pos="567"/>
          <w:tab w:val="left" w:pos="7655"/>
        </w:tabs>
        <w:ind w:left="992" w:hanging="992"/>
        <w:rPr>
          <w:rFonts w:ascii="Arial" w:hAnsi="Arial" w:cs="Arial"/>
          <w:lang w:val="en-AU"/>
        </w:rPr>
      </w:pPr>
    </w:p>
    <w:p w14:paraId="40042ECE" w14:textId="55E12578" w:rsidR="003C4ABB" w:rsidRPr="009F31B8" w:rsidRDefault="003C4ABB" w:rsidP="003C4ABB">
      <w:pPr>
        <w:tabs>
          <w:tab w:val="left" w:pos="567"/>
          <w:tab w:val="left" w:pos="8080"/>
        </w:tabs>
        <w:ind w:left="993" w:hanging="993"/>
        <w:rPr>
          <w:rFonts w:ascii="Arial" w:hAnsi="Arial" w:cs="Arial"/>
          <w:sz w:val="22"/>
          <w:szCs w:val="22"/>
          <w:lang w:val="en-AU"/>
        </w:rPr>
      </w:pPr>
      <w:r w:rsidRPr="009F31B8">
        <w:rPr>
          <w:rFonts w:ascii="Arial" w:hAnsi="Arial" w:cs="Arial"/>
          <w:b/>
          <w:sz w:val="22"/>
          <w:szCs w:val="22"/>
          <w:lang w:val="en-AU"/>
        </w:rPr>
        <w:t>Question 28</w:t>
      </w:r>
      <w:r w:rsidRPr="009F31B8">
        <w:rPr>
          <w:rFonts w:ascii="Arial" w:hAnsi="Arial" w:cs="Arial"/>
          <w:sz w:val="22"/>
          <w:szCs w:val="22"/>
          <w:lang w:val="en-AU"/>
        </w:rPr>
        <w:tab/>
      </w:r>
      <w:r w:rsidRPr="009F31B8">
        <w:rPr>
          <w:rFonts w:ascii="Arial" w:hAnsi="Arial" w:cs="Arial"/>
          <w:b/>
          <w:sz w:val="22"/>
          <w:szCs w:val="22"/>
          <w:lang w:val="en-AU"/>
        </w:rPr>
        <w:t>(20 marks)</w:t>
      </w:r>
    </w:p>
    <w:p w14:paraId="7B845918" w14:textId="77777777" w:rsidR="003C4ABB" w:rsidRPr="009F31B8" w:rsidRDefault="003C4ABB" w:rsidP="003C4ABB">
      <w:pPr>
        <w:tabs>
          <w:tab w:val="left" w:pos="567"/>
          <w:tab w:val="left" w:pos="8222"/>
        </w:tabs>
        <w:ind w:left="993" w:hanging="993"/>
        <w:rPr>
          <w:rFonts w:ascii="Arial" w:hAnsi="Arial" w:cs="Arial"/>
          <w:sz w:val="22"/>
          <w:szCs w:val="22"/>
          <w:lang w:val="en-AU"/>
        </w:rPr>
      </w:pPr>
    </w:p>
    <w:p w14:paraId="1F5AD9C5" w14:textId="3876EEAE" w:rsidR="003C4ABB" w:rsidRPr="009F31B8" w:rsidRDefault="003C4ABB" w:rsidP="00465ED6">
      <w:pPr>
        <w:tabs>
          <w:tab w:val="left" w:pos="8080"/>
        </w:tabs>
        <w:ind w:left="567" w:hanging="567"/>
        <w:rPr>
          <w:rFonts w:ascii="Arial" w:hAnsi="Arial" w:cs="Arial"/>
          <w:sz w:val="22"/>
          <w:szCs w:val="22"/>
          <w:lang w:val="en-AU"/>
        </w:rPr>
      </w:pPr>
      <w:r w:rsidRPr="009F31B8">
        <w:rPr>
          <w:rFonts w:ascii="Arial" w:hAnsi="Arial" w:cs="Arial"/>
          <w:sz w:val="22"/>
          <w:szCs w:val="22"/>
          <w:lang w:val="en-AU"/>
        </w:rPr>
        <w:t>a.</w:t>
      </w:r>
      <w:r w:rsidRPr="009F31B8">
        <w:rPr>
          <w:rFonts w:ascii="Arial" w:hAnsi="Arial" w:cs="Arial"/>
          <w:sz w:val="22"/>
          <w:szCs w:val="22"/>
          <w:lang w:val="en-AU"/>
        </w:rPr>
        <w:tab/>
      </w:r>
      <w:r w:rsidR="005A3ABB" w:rsidRPr="009F31B8">
        <w:rPr>
          <w:rFonts w:ascii="Arial" w:hAnsi="Arial" w:cs="Arial"/>
          <w:sz w:val="22"/>
          <w:szCs w:val="22"/>
          <w:lang w:val="en-AU"/>
        </w:rPr>
        <w:t>Discuss</w:t>
      </w:r>
      <w:r w:rsidRPr="009F31B8">
        <w:rPr>
          <w:rFonts w:ascii="Arial" w:hAnsi="Arial" w:cs="Arial"/>
          <w:sz w:val="22"/>
          <w:szCs w:val="22"/>
          <w:lang w:val="en-AU"/>
        </w:rPr>
        <w:t xml:space="preserve"> the reasons why Australia re</w:t>
      </w:r>
      <w:r w:rsidR="005A3ABB" w:rsidRPr="009F31B8">
        <w:rPr>
          <w:rFonts w:ascii="Arial" w:hAnsi="Arial" w:cs="Arial"/>
          <w:sz w:val="22"/>
          <w:szCs w:val="22"/>
          <w:lang w:val="en-AU"/>
        </w:rPr>
        <w:t>cords a current account deficit and why it fluctuates over time.</w:t>
      </w:r>
      <w:r w:rsidRPr="009F31B8">
        <w:rPr>
          <w:rFonts w:ascii="Arial" w:hAnsi="Arial" w:cs="Arial"/>
          <w:sz w:val="22"/>
          <w:szCs w:val="22"/>
          <w:lang w:val="en-AU"/>
        </w:rPr>
        <w:tab/>
        <w:t>(10 marks)</w:t>
      </w:r>
    </w:p>
    <w:p w14:paraId="7B610B57" w14:textId="388D6EB0" w:rsidR="003C4ABB" w:rsidRPr="009F31B8" w:rsidRDefault="003C4ABB" w:rsidP="003C4ABB">
      <w:pPr>
        <w:tabs>
          <w:tab w:val="left" w:pos="8222"/>
        </w:tabs>
        <w:ind w:left="567" w:hanging="567"/>
        <w:rPr>
          <w:rFonts w:ascii="Arial" w:hAnsi="Arial" w:cs="Arial"/>
          <w:sz w:val="22"/>
          <w:szCs w:val="22"/>
          <w:lang w:val="en-AU"/>
        </w:rPr>
      </w:pPr>
    </w:p>
    <w:p w14:paraId="0BB4CE9A" w14:textId="2F0D6C5D" w:rsidR="003C4ABB" w:rsidRPr="009F31B8" w:rsidRDefault="003C4ABB" w:rsidP="00465ED6">
      <w:pPr>
        <w:tabs>
          <w:tab w:val="left" w:pos="8080"/>
        </w:tabs>
        <w:ind w:left="567" w:hanging="567"/>
        <w:rPr>
          <w:rFonts w:ascii="Arial" w:hAnsi="Arial" w:cs="Arial"/>
          <w:sz w:val="22"/>
          <w:szCs w:val="22"/>
          <w:lang w:val="en-AU"/>
        </w:rPr>
      </w:pPr>
      <w:r w:rsidRPr="009F31B8">
        <w:rPr>
          <w:rFonts w:ascii="Arial" w:hAnsi="Arial" w:cs="Arial"/>
          <w:sz w:val="22"/>
          <w:szCs w:val="22"/>
          <w:lang w:val="en-AU"/>
        </w:rPr>
        <w:t xml:space="preserve">b. </w:t>
      </w:r>
      <w:r w:rsidRPr="009F31B8">
        <w:rPr>
          <w:rFonts w:ascii="Arial" w:hAnsi="Arial" w:cs="Arial"/>
          <w:sz w:val="22"/>
          <w:szCs w:val="22"/>
          <w:lang w:val="en-AU"/>
        </w:rPr>
        <w:tab/>
      </w:r>
      <w:r w:rsidR="005A3ABB" w:rsidRPr="009F31B8">
        <w:rPr>
          <w:rFonts w:ascii="Arial" w:hAnsi="Arial" w:cs="Arial"/>
          <w:sz w:val="22"/>
          <w:szCs w:val="22"/>
          <w:lang w:val="en-AU"/>
        </w:rPr>
        <w:t>Explain the link</w:t>
      </w:r>
      <w:r w:rsidR="00F6092C" w:rsidRPr="009F31B8">
        <w:rPr>
          <w:rFonts w:ascii="Arial" w:hAnsi="Arial" w:cs="Arial"/>
          <w:sz w:val="22"/>
          <w:szCs w:val="22"/>
          <w:lang w:val="en-AU"/>
        </w:rPr>
        <w:t>s</w:t>
      </w:r>
      <w:r w:rsidR="005A3ABB" w:rsidRPr="009F31B8">
        <w:rPr>
          <w:rFonts w:ascii="Arial" w:hAnsi="Arial" w:cs="Arial"/>
          <w:sz w:val="22"/>
          <w:szCs w:val="22"/>
          <w:lang w:val="en-AU"/>
        </w:rPr>
        <w:t xml:space="preserve"> between the current account, the </w:t>
      </w:r>
      <w:r w:rsidR="003B2483" w:rsidRPr="009F31B8">
        <w:rPr>
          <w:rFonts w:ascii="Arial" w:hAnsi="Arial" w:cs="Arial"/>
          <w:sz w:val="22"/>
          <w:szCs w:val="22"/>
          <w:lang w:val="en-AU"/>
        </w:rPr>
        <w:t>capital/</w:t>
      </w:r>
      <w:r w:rsidR="005A3ABB" w:rsidRPr="009F31B8">
        <w:rPr>
          <w:rFonts w:ascii="Arial" w:hAnsi="Arial" w:cs="Arial"/>
          <w:sz w:val="22"/>
          <w:szCs w:val="22"/>
          <w:lang w:val="en-AU"/>
        </w:rPr>
        <w:t>financial account and foreign liabilities</w:t>
      </w:r>
      <w:r w:rsidR="00465ED6">
        <w:rPr>
          <w:rFonts w:ascii="Arial" w:hAnsi="Arial" w:cs="Arial"/>
          <w:sz w:val="22"/>
          <w:szCs w:val="22"/>
          <w:lang w:val="en-AU"/>
        </w:rPr>
        <w:t xml:space="preserve">. </w:t>
      </w:r>
      <w:r w:rsidRPr="009F31B8">
        <w:rPr>
          <w:rFonts w:ascii="Arial" w:hAnsi="Arial" w:cs="Arial"/>
          <w:sz w:val="22"/>
          <w:szCs w:val="22"/>
          <w:lang w:val="en-AU"/>
        </w:rPr>
        <w:tab/>
        <w:t>(10 marks)</w:t>
      </w:r>
    </w:p>
    <w:p w14:paraId="32669242" w14:textId="77777777" w:rsidR="003C4ABB" w:rsidRPr="009F31B8" w:rsidRDefault="003C4ABB" w:rsidP="00692879">
      <w:pPr>
        <w:spacing w:before="120"/>
        <w:ind w:left="425" w:hanging="425"/>
        <w:rPr>
          <w:rFonts w:ascii="Arial" w:hAnsi="Arial" w:cs="Arial"/>
          <w:sz w:val="22"/>
          <w:szCs w:val="22"/>
          <w:lang w:val="en-AU"/>
        </w:rPr>
      </w:pPr>
      <w:r w:rsidRPr="009F31B8">
        <w:rPr>
          <w:rFonts w:ascii="Arial" w:hAnsi="Arial" w:cs="Arial"/>
          <w:sz w:val="22"/>
          <w:szCs w:val="22"/>
          <w:lang w:val="en-AU"/>
        </w:rPr>
        <w:t>___________________________________________________________________________</w:t>
      </w:r>
    </w:p>
    <w:p w14:paraId="29DA10EE" w14:textId="77777777" w:rsidR="003C4ABB" w:rsidRPr="009F31B8" w:rsidRDefault="003C4ABB" w:rsidP="005072B6">
      <w:pPr>
        <w:tabs>
          <w:tab w:val="left" w:pos="567"/>
          <w:tab w:val="left" w:pos="8080"/>
          <w:tab w:val="left" w:pos="8222"/>
        </w:tabs>
        <w:ind w:left="993" w:hanging="993"/>
        <w:rPr>
          <w:rFonts w:ascii="Arial" w:hAnsi="Arial" w:cs="Arial"/>
          <w:b/>
          <w:sz w:val="22"/>
          <w:szCs w:val="22"/>
          <w:lang w:val="en-AU"/>
        </w:rPr>
      </w:pPr>
    </w:p>
    <w:p w14:paraId="6D3F4D16" w14:textId="4B6A51F6" w:rsidR="00E92218" w:rsidRPr="009F31B8" w:rsidRDefault="00E92218" w:rsidP="005072B6">
      <w:pPr>
        <w:tabs>
          <w:tab w:val="left" w:pos="567"/>
          <w:tab w:val="left" w:pos="8080"/>
          <w:tab w:val="left" w:pos="8222"/>
        </w:tabs>
        <w:ind w:left="993" w:hanging="993"/>
        <w:rPr>
          <w:rFonts w:ascii="Arial" w:hAnsi="Arial" w:cs="Arial"/>
          <w:sz w:val="22"/>
          <w:szCs w:val="22"/>
          <w:lang w:val="en-AU"/>
        </w:rPr>
      </w:pPr>
      <w:r w:rsidRPr="009F31B8">
        <w:rPr>
          <w:rFonts w:ascii="Arial" w:hAnsi="Arial" w:cs="Arial"/>
          <w:b/>
          <w:sz w:val="22"/>
          <w:szCs w:val="22"/>
          <w:lang w:val="en-AU"/>
        </w:rPr>
        <w:t xml:space="preserve">Question </w:t>
      </w:r>
      <w:r w:rsidR="003C4ABB" w:rsidRPr="009F31B8">
        <w:rPr>
          <w:rFonts w:ascii="Arial" w:hAnsi="Arial" w:cs="Arial"/>
          <w:b/>
          <w:sz w:val="22"/>
          <w:szCs w:val="22"/>
          <w:lang w:val="en-AU"/>
        </w:rPr>
        <w:t>29</w:t>
      </w:r>
      <w:r w:rsidRPr="009F31B8">
        <w:rPr>
          <w:rFonts w:ascii="Arial" w:hAnsi="Arial" w:cs="Arial"/>
          <w:sz w:val="22"/>
          <w:szCs w:val="22"/>
          <w:lang w:val="en-AU"/>
        </w:rPr>
        <w:tab/>
      </w:r>
      <w:r w:rsidRPr="009F31B8">
        <w:rPr>
          <w:rFonts w:ascii="Arial" w:hAnsi="Arial" w:cs="Arial"/>
          <w:b/>
          <w:sz w:val="22"/>
          <w:szCs w:val="22"/>
          <w:lang w:val="en-AU"/>
        </w:rPr>
        <w:t>(20 marks)</w:t>
      </w:r>
    </w:p>
    <w:p w14:paraId="00DB0444" w14:textId="77777777" w:rsidR="00E92218" w:rsidRPr="009F31B8" w:rsidRDefault="00E92218" w:rsidP="005C0AC6">
      <w:pPr>
        <w:tabs>
          <w:tab w:val="left" w:pos="567"/>
          <w:tab w:val="left" w:pos="7655"/>
        </w:tabs>
        <w:ind w:left="992" w:hanging="992"/>
        <w:rPr>
          <w:rFonts w:ascii="Arial" w:hAnsi="Arial" w:cs="Arial"/>
          <w:lang w:val="en-AU"/>
        </w:rPr>
      </w:pPr>
    </w:p>
    <w:p w14:paraId="0EBEF272" w14:textId="77777777" w:rsidR="00905AD8" w:rsidRPr="009F31B8" w:rsidRDefault="00CF4033" w:rsidP="00CF4033">
      <w:pPr>
        <w:pStyle w:val="MCQstem"/>
        <w:widowControl w:val="0"/>
        <w:tabs>
          <w:tab w:val="left" w:pos="8222"/>
        </w:tabs>
        <w:rPr>
          <w:rFonts w:ascii="Arial" w:hAnsi="Arial" w:cs="Arial"/>
          <w:b w:val="0"/>
          <w:sz w:val="22"/>
          <w:szCs w:val="22"/>
        </w:rPr>
      </w:pPr>
      <w:r w:rsidRPr="009F31B8">
        <w:rPr>
          <w:rFonts w:ascii="Arial" w:hAnsi="Arial" w:cs="Arial"/>
          <w:b w:val="0"/>
          <w:i/>
          <w:sz w:val="22"/>
          <w:szCs w:val="22"/>
        </w:rPr>
        <w:t>International trade and investment are vitally important to the Australian economy. Barriers to trade and investment pose a risk to economic growth and living standards.</w:t>
      </w:r>
      <w:r w:rsidRPr="009F31B8">
        <w:rPr>
          <w:rFonts w:ascii="Arial" w:hAnsi="Arial" w:cs="Arial"/>
          <w:b w:val="0"/>
          <w:sz w:val="22"/>
          <w:szCs w:val="22"/>
        </w:rPr>
        <w:t xml:space="preserve"> </w:t>
      </w:r>
    </w:p>
    <w:p w14:paraId="6B308D92" w14:textId="26B5E2FF" w:rsidR="00905AD8" w:rsidRPr="009F31B8" w:rsidRDefault="00CF4033" w:rsidP="005A526F">
      <w:pPr>
        <w:pStyle w:val="MCQstem"/>
        <w:widowControl w:val="0"/>
        <w:tabs>
          <w:tab w:val="left" w:pos="8222"/>
        </w:tabs>
        <w:jc w:val="right"/>
        <w:rPr>
          <w:rFonts w:ascii="Arial" w:hAnsi="Arial" w:cs="Arial"/>
          <w:b w:val="0"/>
          <w:i/>
          <w:sz w:val="18"/>
          <w:szCs w:val="18"/>
        </w:rPr>
      </w:pPr>
      <w:r w:rsidRPr="009F31B8">
        <w:rPr>
          <w:rFonts w:ascii="Arial" w:hAnsi="Arial" w:cs="Arial"/>
          <w:b w:val="0"/>
          <w:i/>
          <w:sz w:val="18"/>
          <w:szCs w:val="18"/>
        </w:rPr>
        <w:t>(Productivity Commission 2017)</w:t>
      </w:r>
    </w:p>
    <w:p w14:paraId="2203E9BB" w14:textId="614DC290" w:rsidR="00CF4033" w:rsidRPr="009F31B8" w:rsidRDefault="00CF4033" w:rsidP="00465ED6">
      <w:pPr>
        <w:pStyle w:val="MCQstem"/>
        <w:widowControl w:val="0"/>
        <w:tabs>
          <w:tab w:val="left" w:pos="8080"/>
        </w:tabs>
        <w:spacing w:before="120"/>
        <w:ind w:left="567" w:hanging="567"/>
        <w:rPr>
          <w:rFonts w:ascii="Arial" w:hAnsi="Arial" w:cs="Arial"/>
          <w:b w:val="0"/>
          <w:sz w:val="22"/>
          <w:szCs w:val="22"/>
        </w:rPr>
      </w:pPr>
      <w:r w:rsidRPr="009F31B8">
        <w:rPr>
          <w:rFonts w:ascii="Arial" w:hAnsi="Arial" w:cs="Arial"/>
          <w:b w:val="0"/>
          <w:sz w:val="22"/>
          <w:szCs w:val="22"/>
        </w:rPr>
        <w:t>a.</w:t>
      </w:r>
      <w:r w:rsidRPr="009F31B8">
        <w:rPr>
          <w:rFonts w:ascii="Arial" w:hAnsi="Arial" w:cs="Arial"/>
          <w:b w:val="0"/>
          <w:sz w:val="22"/>
          <w:szCs w:val="22"/>
        </w:rPr>
        <w:tab/>
      </w:r>
      <w:r w:rsidR="00905AD8" w:rsidRPr="009F31B8">
        <w:rPr>
          <w:rFonts w:ascii="Arial" w:hAnsi="Arial" w:cs="Arial"/>
          <w:b w:val="0"/>
          <w:sz w:val="22"/>
          <w:szCs w:val="22"/>
        </w:rPr>
        <w:t>Discuss the ways in which international trade and investment are impor</w:t>
      </w:r>
      <w:r w:rsidR="00465ED6">
        <w:rPr>
          <w:rFonts w:ascii="Arial" w:hAnsi="Arial" w:cs="Arial"/>
          <w:b w:val="0"/>
          <w:sz w:val="22"/>
          <w:szCs w:val="22"/>
        </w:rPr>
        <w:t>tant to the Australian economy.</w:t>
      </w:r>
      <w:r w:rsidR="00905AD8" w:rsidRPr="009F31B8">
        <w:rPr>
          <w:rFonts w:ascii="Arial" w:hAnsi="Arial" w:cs="Arial"/>
          <w:b w:val="0"/>
          <w:sz w:val="22"/>
          <w:szCs w:val="22"/>
        </w:rPr>
        <w:tab/>
        <w:t>(10 marks)</w:t>
      </w:r>
    </w:p>
    <w:p w14:paraId="2A7612E0" w14:textId="77777777" w:rsidR="00905AD8" w:rsidRPr="009F31B8" w:rsidRDefault="00905AD8" w:rsidP="00CF4033">
      <w:pPr>
        <w:pStyle w:val="MCQstem"/>
        <w:widowControl w:val="0"/>
        <w:tabs>
          <w:tab w:val="left" w:pos="8222"/>
        </w:tabs>
        <w:ind w:left="567" w:hanging="567"/>
        <w:rPr>
          <w:rFonts w:ascii="Arial" w:hAnsi="Arial" w:cs="Arial"/>
          <w:b w:val="0"/>
          <w:sz w:val="22"/>
          <w:szCs w:val="22"/>
        </w:rPr>
      </w:pPr>
    </w:p>
    <w:p w14:paraId="505901D8" w14:textId="5744531D" w:rsidR="00905AD8" w:rsidRPr="009F31B8" w:rsidRDefault="00905AD8" w:rsidP="00465ED6">
      <w:pPr>
        <w:pStyle w:val="MCQstem"/>
        <w:widowControl w:val="0"/>
        <w:tabs>
          <w:tab w:val="left" w:pos="8080"/>
        </w:tabs>
        <w:ind w:left="567" w:hanging="567"/>
        <w:rPr>
          <w:rFonts w:ascii="Arial" w:hAnsi="Arial" w:cs="Arial"/>
          <w:b w:val="0"/>
          <w:sz w:val="22"/>
          <w:szCs w:val="22"/>
        </w:rPr>
      </w:pPr>
      <w:r w:rsidRPr="009F31B8">
        <w:rPr>
          <w:rFonts w:ascii="Arial" w:hAnsi="Arial" w:cs="Arial"/>
          <w:b w:val="0"/>
          <w:sz w:val="22"/>
          <w:szCs w:val="22"/>
        </w:rPr>
        <w:t>b.</w:t>
      </w:r>
      <w:r w:rsidRPr="009F31B8">
        <w:rPr>
          <w:rFonts w:ascii="Arial" w:hAnsi="Arial" w:cs="Arial"/>
          <w:b w:val="0"/>
          <w:sz w:val="22"/>
          <w:szCs w:val="22"/>
        </w:rPr>
        <w:tab/>
        <w:t xml:space="preserve">Explain why barriers to trade pose a risk </w:t>
      </w:r>
      <w:r w:rsidR="00465ED6">
        <w:rPr>
          <w:rFonts w:ascii="Arial" w:hAnsi="Arial" w:cs="Arial"/>
          <w:b w:val="0"/>
          <w:sz w:val="22"/>
          <w:szCs w:val="22"/>
        </w:rPr>
        <w:t>to growth and living standards.</w:t>
      </w:r>
      <w:r w:rsidRPr="009F31B8">
        <w:rPr>
          <w:rFonts w:ascii="Arial" w:hAnsi="Arial" w:cs="Arial"/>
          <w:b w:val="0"/>
          <w:sz w:val="22"/>
          <w:szCs w:val="22"/>
        </w:rPr>
        <w:tab/>
        <w:t>(10 marks)</w:t>
      </w:r>
    </w:p>
    <w:p w14:paraId="08A26950" w14:textId="77777777" w:rsidR="005072B6" w:rsidRPr="009F31B8" w:rsidRDefault="005072B6" w:rsidP="00692879">
      <w:pPr>
        <w:spacing w:before="120"/>
        <w:ind w:left="425" w:hanging="425"/>
        <w:rPr>
          <w:sz w:val="22"/>
          <w:szCs w:val="22"/>
          <w:lang w:val="en-AU"/>
        </w:rPr>
      </w:pPr>
      <w:r w:rsidRPr="009F31B8">
        <w:rPr>
          <w:rFonts w:ascii="Arial" w:hAnsi="Arial" w:cs="Arial"/>
          <w:sz w:val="22"/>
          <w:szCs w:val="22"/>
          <w:lang w:val="en-AU"/>
        </w:rPr>
        <w:t>___________________________________________________________________________</w:t>
      </w:r>
    </w:p>
    <w:p w14:paraId="73BF45C5" w14:textId="77777777" w:rsidR="00E92218" w:rsidRPr="009F31B8" w:rsidRDefault="00E92218" w:rsidP="00A36E99">
      <w:pPr>
        <w:tabs>
          <w:tab w:val="left" w:pos="567"/>
          <w:tab w:val="left" w:pos="8080"/>
        </w:tabs>
        <w:ind w:left="993" w:hanging="993"/>
        <w:rPr>
          <w:rFonts w:ascii="Arial" w:hAnsi="Arial" w:cs="Arial"/>
          <w:b/>
          <w:sz w:val="22"/>
          <w:szCs w:val="22"/>
          <w:lang w:val="en-AU"/>
        </w:rPr>
      </w:pPr>
    </w:p>
    <w:p w14:paraId="340DF84F" w14:textId="507D9384" w:rsidR="007F4FEF" w:rsidRPr="009F31B8" w:rsidRDefault="007F4FEF" w:rsidP="00465ED6">
      <w:pPr>
        <w:tabs>
          <w:tab w:val="left" w:pos="567"/>
          <w:tab w:val="left" w:pos="8080"/>
        </w:tabs>
        <w:ind w:left="993" w:hanging="993"/>
        <w:rPr>
          <w:rFonts w:ascii="Arial" w:hAnsi="Arial" w:cs="Arial"/>
          <w:sz w:val="22"/>
          <w:szCs w:val="22"/>
          <w:lang w:val="en-AU"/>
        </w:rPr>
      </w:pPr>
      <w:r w:rsidRPr="009F31B8">
        <w:rPr>
          <w:rFonts w:ascii="Arial" w:hAnsi="Arial" w:cs="Arial"/>
          <w:b/>
          <w:sz w:val="22"/>
          <w:szCs w:val="22"/>
          <w:lang w:val="en-AU"/>
        </w:rPr>
        <w:t>Question 30</w:t>
      </w:r>
      <w:r w:rsidRPr="009F31B8">
        <w:rPr>
          <w:rFonts w:ascii="Arial" w:hAnsi="Arial" w:cs="Arial"/>
          <w:sz w:val="22"/>
          <w:szCs w:val="22"/>
          <w:lang w:val="en-AU"/>
        </w:rPr>
        <w:t xml:space="preserve"> </w:t>
      </w:r>
      <w:r w:rsidRPr="009F31B8">
        <w:rPr>
          <w:rFonts w:ascii="Arial" w:hAnsi="Arial" w:cs="Arial"/>
          <w:sz w:val="22"/>
          <w:szCs w:val="22"/>
          <w:lang w:val="en-AU"/>
        </w:rPr>
        <w:tab/>
      </w:r>
      <w:r w:rsidRPr="009F31B8">
        <w:rPr>
          <w:rFonts w:ascii="Arial" w:hAnsi="Arial" w:cs="Arial"/>
          <w:b/>
          <w:sz w:val="22"/>
          <w:szCs w:val="22"/>
          <w:lang w:val="en-AU"/>
        </w:rPr>
        <w:t>(20 marks)</w:t>
      </w:r>
    </w:p>
    <w:p w14:paraId="1C799CC4" w14:textId="77777777" w:rsidR="00014E0B" w:rsidRPr="009F31B8" w:rsidRDefault="00014E0B" w:rsidP="00014E0B">
      <w:pPr>
        <w:tabs>
          <w:tab w:val="left" w:pos="7938"/>
        </w:tabs>
        <w:ind w:left="567" w:hanging="567"/>
        <w:rPr>
          <w:rFonts w:ascii="Arial" w:hAnsi="Arial" w:cs="Arial"/>
          <w:sz w:val="22"/>
          <w:szCs w:val="22"/>
          <w:lang w:val="en-AU"/>
        </w:rPr>
      </w:pPr>
    </w:p>
    <w:p w14:paraId="5AB42CA4" w14:textId="18344FD5" w:rsidR="000610CB" w:rsidRPr="009F31B8" w:rsidRDefault="001D6AC9" w:rsidP="00465ED6">
      <w:pPr>
        <w:tabs>
          <w:tab w:val="left" w:pos="567"/>
          <w:tab w:val="left" w:pos="8080"/>
        </w:tabs>
        <w:ind w:left="567" w:hanging="567"/>
        <w:rPr>
          <w:rFonts w:ascii="Arial" w:hAnsi="Arial" w:cs="Arial"/>
          <w:sz w:val="22"/>
          <w:szCs w:val="22"/>
          <w:lang w:val="en-AU"/>
        </w:rPr>
      </w:pPr>
      <w:r w:rsidRPr="009F31B8">
        <w:rPr>
          <w:rFonts w:ascii="Arial" w:hAnsi="Arial" w:cs="Arial"/>
          <w:sz w:val="22"/>
          <w:szCs w:val="22"/>
          <w:lang w:val="en-AU"/>
        </w:rPr>
        <w:t>a.</w:t>
      </w:r>
      <w:r w:rsidRPr="009F31B8">
        <w:rPr>
          <w:rFonts w:ascii="Arial" w:hAnsi="Arial" w:cs="Arial"/>
          <w:sz w:val="22"/>
          <w:szCs w:val="22"/>
          <w:lang w:val="en-AU"/>
        </w:rPr>
        <w:tab/>
      </w:r>
      <w:r w:rsidR="000610CB" w:rsidRPr="009F31B8">
        <w:rPr>
          <w:rFonts w:ascii="Arial" w:hAnsi="Arial" w:cs="Arial"/>
          <w:sz w:val="22"/>
          <w:szCs w:val="22"/>
          <w:lang w:val="en-AU"/>
        </w:rPr>
        <w:t>Explain the key differences between the aggregate expenditure (AE) model and the aggregate demand/aggregate supply (AD/AS) model</w:t>
      </w:r>
      <w:r w:rsidR="00465ED6">
        <w:rPr>
          <w:rFonts w:ascii="Arial" w:hAnsi="Arial" w:cs="Arial"/>
          <w:sz w:val="22"/>
          <w:szCs w:val="22"/>
          <w:lang w:val="en-AU"/>
        </w:rPr>
        <w:t>.</w:t>
      </w:r>
      <w:r w:rsidR="000339E0" w:rsidRPr="009F31B8">
        <w:rPr>
          <w:rFonts w:ascii="Arial" w:hAnsi="Arial" w:cs="Arial"/>
          <w:sz w:val="22"/>
          <w:szCs w:val="22"/>
          <w:lang w:val="en-AU"/>
        </w:rPr>
        <w:tab/>
        <w:t>(</w:t>
      </w:r>
      <w:r w:rsidR="00836D04" w:rsidRPr="009F31B8">
        <w:rPr>
          <w:rFonts w:ascii="Arial" w:hAnsi="Arial" w:cs="Arial"/>
          <w:sz w:val="22"/>
          <w:szCs w:val="22"/>
          <w:lang w:val="en-AU"/>
        </w:rPr>
        <w:t>12</w:t>
      </w:r>
      <w:r w:rsidR="000339E0" w:rsidRPr="009F31B8">
        <w:rPr>
          <w:rFonts w:ascii="Arial" w:hAnsi="Arial" w:cs="Arial"/>
          <w:sz w:val="22"/>
          <w:szCs w:val="22"/>
          <w:lang w:val="en-AU"/>
        </w:rPr>
        <w:t xml:space="preserve"> marks)</w:t>
      </w:r>
    </w:p>
    <w:p w14:paraId="100C960D" w14:textId="77777777" w:rsidR="000339E0" w:rsidRPr="009F31B8" w:rsidRDefault="000339E0" w:rsidP="001D6AC9">
      <w:pPr>
        <w:tabs>
          <w:tab w:val="left" w:pos="567"/>
          <w:tab w:val="left" w:pos="8222"/>
          <w:tab w:val="left" w:pos="8364"/>
        </w:tabs>
        <w:ind w:left="567" w:hanging="567"/>
        <w:rPr>
          <w:rFonts w:ascii="Arial" w:hAnsi="Arial" w:cs="Arial"/>
          <w:sz w:val="22"/>
          <w:szCs w:val="22"/>
          <w:lang w:val="en-AU"/>
        </w:rPr>
      </w:pPr>
    </w:p>
    <w:p w14:paraId="6DC3E681" w14:textId="2043E56D" w:rsidR="000339E0" w:rsidRPr="009F31B8" w:rsidRDefault="000339E0" w:rsidP="00465ED6">
      <w:pPr>
        <w:tabs>
          <w:tab w:val="left" w:pos="567"/>
          <w:tab w:val="left" w:pos="8222"/>
        </w:tabs>
        <w:ind w:left="567" w:hanging="567"/>
        <w:rPr>
          <w:rFonts w:ascii="Arial" w:hAnsi="Arial" w:cs="Arial"/>
          <w:sz w:val="22"/>
          <w:szCs w:val="22"/>
          <w:lang w:val="en-AU"/>
        </w:rPr>
      </w:pPr>
      <w:r w:rsidRPr="009F31B8">
        <w:rPr>
          <w:rFonts w:ascii="Arial" w:hAnsi="Arial" w:cs="Arial"/>
          <w:sz w:val="22"/>
          <w:szCs w:val="22"/>
          <w:lang w:val="en-AU"/>
        </w:rPr>
        <w:t>b.</w:t>
      </w:r>
      <w:r w:rsidRPr="009F31B8">
        <w:rPr>
          <w:rFonts w:ascii="Arial" w:hAnsi="Arial" w:cs="Arial"/>
          <w:sz w:val="22"/>
          <w:szCs w:val="22"/>
          <w:lang w:val="en-AU"/>
        </w:rPr>
        <w:tab/>
      </w:r>
      <w:r w:rsidR="00FC5AD2" w:rsidRPr="009F31B8">
        <w:rPr>
          <w:rFonts w:ascii="Arial" w:hAnsi="Arial" w:cs="Arial"/>
          <w:sz w:val="22"/>
          <w:szCs w:val="22"/>
          <w:lang w:val="en-AU"/>
        </w:rPr>
        <w:t>Use the AD/AS model to explain a business c</w:t>
      </w:r>
      <w:r w:rsidR="00465ED6">
        <w:rPr>
          <w:rFonts w:ascii="Arial" w:hAnsi="Arial" w:cs="Arial"/>
          <w:sz w:val="22"/>
          <w:szCs w:val="22"/>
          <w:lang w:val="en-AU"/>
        </w:rPr>
        <w:t>ycle contraction.</w:t>
      </w:r>
      <w:r w:rsidR="008A19AC" w:rsidRPr="009F31B8">
        <w:rPr>
          <w:rFonts w:ascii="Arial" w:hAnsi="Arial" w:cs="Arial"/>
          <w:sz w:val="22"/>
          <w:szCs w:val="22"/>
          <w:lang w:val="en-AU"/>
        </w:rPr>
        <w:tab/>
      </w:r>
      <w:r w:rsidR="00FC5AD2" w:rsidRPr="009F31B8">
        <w:rPr>
          <w:rFonts w:ascii="Arial" w:hAnsi="Arial" w:cs="Arial"/>
          <w:sz w:val="22"/>
          <w:szCs w:val="22"/>
          <w:lang w:val="en-AU"/>
        </w:rPr>
        <w:t>(</w:t>
      </w:r>
      <w:r w:rsidR="00836D04" w:rsidRPr="009F31B8">
        <w:rPr>
          <w:rFonts w:ascii="Arial" w:hAnsi="Arial" w:cs="Arial"/>
          <w:sz w:val="22"/>
          <w:szCs w:val="22"/>
          <w:lang w:val="en-AU"/>
        </w:rPr>
        <w:t>8</w:t>
      </w:r>
      <w:r w:rsidR="00FC5AD2" w:rsidRPr="009F31B8">
        <w:rPr>
          <w:rFonts w:ascii="Arial" w:hAnsi="Arial" w:cs="Arial"/>
          <w:sz w:val="22"/>
          <w:szCs w:val="22"/>
          <w:lang w:val="en-AU"/>
        </w:rPr>
        <w:t xml:space="preserve"> marks)</w:t>
      </w:r>
    </w:p>
    <w:p w14:paraId="73B23CE9" w14:textId="3563903C" w:rsidR="005C0AC6" w:rsidRPr="009F31B8" w:rsidRDefault="00DB2258" w:rsidP="00FC5AD2">
      <w:pPr>
        <w:spacing w:before="180"/>
        <w:ind w:left="425" w:hanging="425"/>
        <w:rPr>
          <w:rFonts w:ascii="Arial" w:hAnsi="Arial" w:cs="Arial"/>
          <w:sz w:val="22"/>
          <w:szCs w:val="22"/>
          <w:lang w:val="en-AU"/>
        </w:rPr>
      </w:pPr>
      <w:r w:rsidRPr="009F31B8">
        <w:rPr>
          <w:rFonts w:ascii="Arial" w:hAnsi="Arial" w:cs="Arial"/>
          <w:sz w:val="22"/>
          <w:szCs w:val="22"/>
          <w:lang w:val="en-AU"/>
        </w:rPr>
        <w:t>__________________________________________________</w:t>
      </w:r>
      <w:r w:rsidR="005850BE" w:rsidRPr="009F31B8">
        <w:rPr>
          <w:rFonts w:ascii="Arial" w:hAnsi="Arial" w:cs="Arial"/>
          <w:sz w:val="22"/>
          <w:szCs w:val="22"/>
          <w:lang w:val="en-AU"/>
        </w:rPr>
        <w:t>__</w:t>
      </w:r>
      <w:r w:rsidRPr="009F31B8">
        <w:rPr>
          <w:rFonts w:ascii="Arial" w:hAnsi="Arial" w:cs="Arial"/>
          <w:sz w:val="22"/>
          <w:szCs w:val="22"/>
          <w:lang w:val="en-AU"/>
        </w:rPr>
        <w:t>________________</w:t>
      </w:r>
      <w:r w:rsidR="00A36E99" w:rsidRPr="009F31B8">
        <w:rPr>
          <w:rFonts w:ascii="Arial" w:hAnsi="Arial" w:cs="Arial"/>
          <w:sz w:val="22"/>
          <w:szCs w:val="22"/>
          <w:lang w:val="en-AU"/>
        </w:rPr>
        <w:t>_______</w:t>
      </w:r>
    </w:p>
    <w:p w14:paraId="5921C0EE" w14:textId="77777777" w:rsidR="00DB2258" w:rsidRPr="009F31B8" w:rsidRDefault="00DB2258" w:rsidP="00291FF6">
      <w:pPr>
        <w:tabs>
          <w:tab w:val="left" w:pos="567"/>
          <w:tab w:val="left" w:pos="7938"/>
        </w:tabs>
        <w:ind w:left="993" w:hanging="993"/>
        <w:rPr>
          <w:rFonts w:ascii="Arial" w:hAnsi="Arial" w:cs="Arial"/>
          <w:b/>
          <w:sz w:val="22"/>
          <w:szCs w:val="22"/>
          <w:lang w:val="en-AU"/>
        </w:rPr>
      </w:pPr>
    </w:p>
    <w:p w14:paraId="7C557CB6" w14:textId="31A2C1F5" w:rsidR="00A06815" w:rsidRPr="009F31B8" w:rsidRDefault="00A06815" w:rsidP="00465ED6">
      <w:pPr>
        <w:tabs>
          <w:tab w:val="left" w:pos="567"/>
          <w:tab w:val="left" w:pos="8080"/>
        </w:tabs>
        <w:ind w:left="993" w:hanging="993"/>
        <w:rPr>
          <w:rFonts w:ascii="Arial" w:hAnsi="Arial" w:cs="Arial"/>
          <w:sz w:val="22"/>
          <w:szCs w:val="22"/>
          <w:lang w:val="en-AU"/>
        </w:rPr>
      </w:pPr>
      <w:r w:rsidRPr="009F31B8">
        <w:rPr>
          <w:rFonts w:ascii="Arial" w:hAnsi="Arial" w:cs="Arial"/>
          <w:b/>
          <w:sz w:val="22"/>
          <w:szCs w:val="22"/>
          <w:lang w:val="en-AU"/>
        </w:rPr>
        <w:t xml:space="preserve">Question </w:t>
      </w:r>
      <w:r w:rsidR="00CA30B7" w:rsidRPr="009F31B8">
        <w:rPr>
          <w:rFonts w:ascii="Arial" w:hAnsi="Arial" w:cs="Arial"/>
          <w:b/>
          <w:sz w:val="22"/>
          <w:szCs w:val="22"/>
          <w:lang w:val="en-AU"/>
        </w:rPr>
        <w:t>31</w:t>
      </w:r>
      <w:r w:rsidR="0094127A" w:rsidRPr="009F31B8">
        <w:rPr>
          <w:rFonts w:ascii="Arial" w:hAnsi="Arial" w:cs="Arial"/>
          <w:sz w:val="22"/>
          <w:szCs w:val="22"/>
          <w:lang w:val="en-AU"/>
        </w:rPr>
        <w:tab/>
      </w:r>
      <w:r w:rsidRPr="009F31B8">
        <w:rPr>
          <w:rFonts w:ascii="Arial" w:hAnsi="Arial" w:cs="Arial"/>
          <w:b/>
          <w:sz w:val="22"/>
          <w:szCs w:val="22"/>
          <w:lang w:val="en-AU"/>
        </w:rPr>
        <w:t>(20 marks</w:t>
      </w:r>
      <w:r w:rsidR="0094127A" w:rsidRPr="009F31B8">
        <w:rPr>
          <w:rFonts w:ascii="Arial" w:hAnsi="Arial" w:cs="Arial"/>
          <w:b/>
          <w:sz w:val="22"/>
          <w:szCs w:val="22"/>
          <w:lang w:val="en-AU"/>
        </w:rPr>
        <w:t>)</w:t>
      </w:r>
    </w:p>
    <w:p w14:paraId="796F36CC" w14:textId="77777777" w:rsidR="00955D6A" w:rsidRPr="009F31B8" w:rsidRDefault="00955D6A" w:rsidP="00955D6A">
      <w:pPr>
        <w:pStyle w:val="MCQstem"/>
        <w:widowControl w:val="0"/>
        <w:tabs>
          <w:tab w:val="clear" w:pos="709"/>
          <w:tab w:val="left" w:pos="8080"/>
        </w:tabs>
        <w:ind w:left="567" w:hanging="567"/>
        <w:rPr>
          <w:rFonts w:ascii="Arial" w:hAnsi="Arial" w:cs="Arial"/>
          <w:b w:val="0"/>
          <w:sz w:val="22"/>
          <w:szCs w:val="22"/>
        </w:rPr>
      </w:pPr>
    </w:p>
    <w:p w14:paraId="6AA4BDA0" w14:textId="372FD98B" w:rsidR="00F77D7F" w:rsidRPr="009F31B8" w:rsidRDefault="00F77D7F" w:rsidP="00465ED6">
      <w:pPr>
        <w:pStyle w:val="MCQstem"/>
        <w:widowControl w:val="0"/>
        <w:tabs>
          <w:tab w:val="left" w:pos="8080"/>
        </w:tabs>
        <w:ind w:left="567" w:hanging="567"/>
        <w:rPr>
          <w:rFonts w:ascii="Arial" w:hAnsi="Arial" w:cs="Arial"/>
          <w:b w:val="0"/>
          <w:sz w:val="22"/>
          <w:szCs w:val="22"/>
        </w:rPr>
      </w:pPr>
      <w:r w:rsidRPr="009F31B8">
        <w:rPr>
          <w:rFonts w:ascii="Arial" w:hAnsi="Arial" w:cs="Arial"/>
          <w:b w:val="0"/>
          <w:sz w:val="22"/>
          <w:szCs w:val="22"/>
        </w:rPr>
        <w:t>a.</w:t>
      </w:r>
      <w:r w:rsidRPr="009F31B8">
        <w:rPr>
          <w:rFonts w:ascii="Arial" w:hAnsi="Arial" w:cs="Arial"/>
          <w:b w:val="0"/>
          <w:sz w:val="22"/>
          <w:szCs w:val="22"/>
        </w:rPr>
        <w:tab/>
      </w:r>
      <w:r w:rsidR="00BC738A" w:rsidRPr="009F31B8">
        <w:rPr>
          <w:rFonts w:ascii="Arial" w:hAnsi="Arial" w:cs="Arial"/>
          <w:b w:val="0"/>
          <w:sz w:val="22"/>
          <w:szCs w:val="22"/>
        </w:rPr>
        <w:t>Explain the circumstances under which the RBA would increase the cash rate</w:t>
      </w:r>
      <w:r w:rsidR="00465ED6">
        <w:rPr>
          <w:rFonts w:ascii="Arial" w:hAnsi="Arial" w:cs="Arial"/>
          <w:b w:val="0"/>
          <w:sz w:val="22"/>
          <w:szCs w:val="22"/>
        </w:rPr>
        <w:t xml:space="preserve"> </w:t>
      </w:r>
      <w:r w:rsidR="00BC738A" w:rsidRPr="009F31B8">
        <w:rPr>
          <w:rFonts w:ascii="Arial" w:hAnsi="Arial" w:cs="Arial"/>
          <w:b w:val="0"/>
          <w:sz w:val="22"/>
          <w:szCs w:val="22"/>
        </w:rPr>
        <w:t xml:space="preserve">and </w:t>
      </w:r>
      <w:r w:rsidR="001D6053" w:rsidRPr="009F31B8">
        <w:rPr>
          <w:rFonts w:ascii="Arial" w:hAnsi="Arial" w:cs="Arial"/>
          <w:b w:val="0"/>
          <w:sz w:val="22"/>
          <w:szCs w:val="22"/>
        </w:rPr>
        <w:t xml:space="preserve">describe </w:t>
      </w:r>
      <w:r w:rsidR="00BC738A" w:rsidRPr="009F31B8">
        <w:rPr>
          <w:rFonts w:ascii="Arial" w:hAnsi="Arial" w:cs="Arial"/>
          <w:b w:val="0"/>
          <w:sz w:val="22"/>
          <w:szCs w:val="22"/>
        </w:rPr>
        <w:t xml:space="preserve">how this change would affect </w:t>
      </w:r>
      <w:r w:rsidR="00465ED6">
        <w:rPr>
          <w:rFonts w:ascii="Arial" w:hAnsi="Arial" w:cs="Arial"/>
          <w:b w:val="0"/>
          <w:sz w:val="22"/>
          <w:szCs w:val="22"/>
        </w:rPr>
        <w:t>the level of economic activity.</w:t>
      </w:r>
      <w:r w:rsidR="00BC738A" w:rsidRPr="009F31B8">
        <w:rPr>
          <w:rFonts w:ascii="Arial" w:hAnsi="Arial" w:cs="Arial"/>
          <w:b w:val="0"/>
          <w:sz w:val="22"/>
          <w:szCs w:val="22"/>
        </w:rPr>
        <w:tab/>
      </w:r>
      <w:r w:rsidR="004C6D56" w:rsidRPr="009F31B8">
        <w:rPr>
          <w:rFonts w:ascii="Arial" w:hAnsi="Arial" w:cs="Arial"/>
          <w:b w:val="0"/>
          <w:sz w:val="22"/>
          <w:szCs w:val="22"/>
        </w:rPr>
        <w:t>(10 marks)</w:t>
      </w:r>
    </w:p>
    <w:p w14:paraId="529F7E06" w14:textId="77777777" w:rsidR="00F77D7F" w:rsidRPr="009F31B8" w:rsidRDefault="00F77D7F" w:rsidP="00F77D7F">
      <w:pPr>
        <w:pStyle w:val="MCQstem"/>
        <w:widowControl w:val="0"/>
        <w:tabs>
          <w:tab w:val="clear" w:pos="709"/>
          <w:tab w:val="left" w:pos="7938"/>
        </w:tabs>
        <w:ind w:left="567" w:hanging="567"/>
        <w:rPr>
          <w:rFonts w:ascii="Arial" w:hAnsi="Arial" w:cs="Arial"/>
          <w:b w:val="0"/>
          <w:sz w:val="22"/>
          <w:szCs w:val="22"/>
        </w:rPr>
      </w:pPr>
    </w:p>
    <w:p w14:paraId="19BDA1DE" w14:textId="5C41803F" w:rsidR="0094127A" w:rsidRPr="009F31B8" w:rsidRDefault="00F77D7F" w:rsidP="00465ED6">
      <w:pPr>
        <w:pStyle w:val="MCQstem"/>
        <w:widowControl w:val="0"/>
        <w:tabs>
          <w:tab w:val="clear" w:pos="709"/>
          <w:tab w:val="left" w:pos="8080"/>
        </w:tabs>
        <w:spacing w:after="120"/>
        <w:ind w:left="567" w:hanging="567"/>
        <w:rPr>
          <w:rFonts w:ascii="Arial" w:hAnsi="Arial" w:cs="Arial"/>
          <w:b w:val="0"/>
          <w:sz w:val="22"/>
          <w:szCs w:val="22"/>
        </w:rPr>
      </w:pPr>
      <w:r w:rsidRPr="009F31B8">
        <w:rPr>
          <w:rFonts w:ascii="Arial" w:hAnsi="Arial" w:cs="Arial"/>
          <w:b w:val="0"/>
          <w:sz w:val="22"/>
          <w:szCs w:val="22"/>
        </w:rPr>
        <w:t>b.</w:t>
      </w:r>
      <w:r w:rsidRPr="009F31B8">
        <w:rPr>
          <w:rFonts w:ascii="Arial" w:hAnsi="Arial" w:cs="Arial"/>
          <w:b w:val="0"/>
          <w:sz w:val="22"/>
          <w:szCs w:val="22"/>
        </w:rPr>
        <w:tab/>
      </w:r>
      <w:r w:rsidR="00E03E93" w:rsidRPr="009F31B8">
        <w:rPr>
          <w:rFonts w:ascii="Arial" w:hAnsi="Arial" w:cs="Arial"/>
          <w:b w:val="0"/>
          <w:sz w:val="22"/>
          <w:szCs w:val="22"/>
        </w:rPr>
        <w:t xml:space="preserve">Discuss the strengths and weaknesses of </w:t>
      </w:r>
      <w:r w:rsidR="00BC738A" w:rsidRPr="009F31B8">
        <w:rPr>
          <w:rFonts w:ascii="Arial" w:hAnsi="Arial" w:cs="Arial"/>
          <w:b w:val="0"/>
          <w:sz w:val="22"/>
          <w:szCs w:val="22"/>
        </w:rPr>
        <w:t>monetary</w:t>
      </w:r>
      <w:r w:rsidR="00E03E93" w:rsidRPr="009F31B8">
        <w:rPr>
          <w:rFonts w:ascii="Arial" w:hAnsi="Arial" w:cs="Arial"/>
          <w:b w:val="0"/>
          <w:sz w:val="22"/>
          <w:szCs w:val="22"/>
        </w:rPr>
        <w:t xml:space="preserve"> policy.</w:t>
      </w:r>
      <w:r w:rsidR="00E03E93" w:rsidRPr="009F31B8">
        <w:rPr>
          <w:rFonts w:ascii="Arial" w:hAnsi="Arial" w:cs="Arial"/>
          <w:b w:val="0"/>
          <w:sz w:val="22"/>
          <w:szCs w:val="22"/>
        </w:rPr>
        <w:tab/>
        <w:t>(10 marks)</w:t>
      </w:r>
    </w:p>
    <w:p w14:paraId="32EAE779" w14:textId="0BF07019" w:rsidR="001640ED" w:rsidRPr="009F31B8" w:rsidRDefault="001640ED" w:rsidP="00FC5AD2">
      <w:pPr>
        <w:spacing w:before="180"/>
        <w:ind w:left="425" w:hanging="425"/>
        <w:rPr>
          <w:rFonts w:ascii="Arial" w:hAnsi="Arial" w:cs="Arial"/>
          <w:sz w:val="22"/>
          <w:szCs w:val="22"/>
          <w:lang w:val="en-AU"/>
        </w:rPr>
      </w:pPr>
      <w:r w:rsidRPr="009F31B8">
        <w:rPr>
          <w:rFonts w:ascii="Arial" w:hAnsi="Arial" w:cs="Arial"/>
          <w:sz w:val="22"/>
          <w:szCs w:val="22"/>
          <w:lang w:val="en-AU"/>
        </w:rPr>
        <w:t>___________________________________________________</w:t>
      </w:r>
      <w:r w:rsidR="005850BE" w:rsidRPr="009F31B8">
        <w:rPr>
          <w:rFonts w:ascii="Arial" w:hAnsi="Arial" w:cs="Arial"/>
          <w:sz w:val="22"/>
          <w:szCs w:val="22"/>
          <w:lang w:val="en-AU"/>
        </w:rPr>
        <w:t>__</w:t>
      </w:r>
      <w:r w:rsidRPr="009F31B8">
        <w:rPr>
          <w:rFonts w:ascii="Arial" w:hAnsi="Arial" w:cs="Arial"/>
          <w:sz w:val="22"/>
          <w:szCs w:val="22"/>
          <w:lang w:val="en-AU"/>
        </w:rPr>
        <w:t>______</w:t>
      </w:r>
      <w:r w:rsidR="003E22F9" w:rsidRPr="009F31B8">
        <w:rPr>
          <w:rFonts w:ascii="Arial" w:hAnsi="Arial" w:cs="Arial"/>
          <w:sz w:val="22"/>
          <w:szCs w:val="22"/>
          <w:lang w:val="en-AU"/>
        </w:rPr>
        <w:t>___</w:t>
      </w:r>
      <w:r w:rsidR="00A36E99" w:rsidRPr="009F31B8">
        <w:rPr>
          <w:rFonts w:ascii="Arial" w:hAnsi="Arial" w:cs="Arial"/>
          <w:sz w:val="22"/>
          <w:szCs w:val="22"/>
          <w:lang w:val="en-AU"/>
        </w:rPr>
        <w:t>_____________</w:t>
      </w:r>
    </w:p>
    <w:p w14:paraId="73703955" w14:textId="77777777" w:rsidR="004A7A3E" w:rsidRPr="009F31B8" w:rsidRDefault="004A7A3E" w:rsidP="004A7A3E">
      <w:pPr>
        <w:tabs>
          <w:tab w:val="left" w:pos="567"/>
          <w:tab w:val="left" w:pos="7655"/>
        </w:tabs>
        <w:ind w:left="993" w:hanging="993"/>
        <w:rPr>
          <w:rFonts w:ascii="Arial" w:hAnsi="Arial" w:cs="Arial"/>
          <w:sz w:val="22"/>
          <w:szCs w:val="22"/>
          <w:lang w:val="en-AU"/>
        </w:rPr>
      </w:pPr>
    </w:p>
    <w:p w14:paraId="2AD2084F" w14:textId="77777777" w:rsidR="005A526F" w:rsidRPr="009F31B8" w:rsidRDefault="005A526F" w:rsidP="00F94B79">
      <w:pPr>
        <w:tabs>
          <w:tab w:val="left" w:pos="567"/>
          <w:tab w:val="left" w:pos="7655"/>
        </w:tabs>
        <w:outlineLvl w:val="0"/>
        <w:rPr>
          <w:rFonts w:ascii="Arial" w:hAnsi="Arial" w:cs="Arial"/>
          <w:b/>
          <w:i/>
          <w:sz w:val="20"/>
          <w:szCs w:val="20"/>
          <w:lang w:val="en-AU"/>
        </w:rPr>
      </w:pPr>
    </w:p>
    <w:p w14:paraId="43100A7D" w14:textId="277B0D9E" w:rsidR="004A7A3E" w:rsidRPr="009F31B8" w:rsidRDefault="00556DFC" w:rsidP="008127B2">
      <w:pPr>
        <w:tabs>
          <w:tab w:val="left" w:pos="567"/>
          <w:tab w:val="left" w:pos="7655"/>
        </w:tabs>
        <w:jc w:val="center"/>
        <w:outlineLvl w:val="0"/>
        <w:rPr>
          <w:rFonts w:ascii="Arial" w:hAnsi="Arial" w:cs="Arial"/>
          <w:b/>
          <w:i/>
          <w:sz w:val="20"/>
          <w:szCs w:val="20"/>
          <w:lang w:val="en-AU"/>
        </w:rPr>
      </w:pPr>
      <w:r w:rsidRPr="009F31B8">
        <w:rPr>
          <w:rFonts w:ascii="Arial" w:hAnsi="Arial" w:cs="Arial"/>
          <w:b/>
          <w:i/>
          <w:sz w:val="20"/>
          <w:szCs w:val="20"/>
          <w:lang w:val="en-AU"/>
        </w:rPr>
        <w:t xml:space="preserve">End of </w:t>
      </w:r>
      <w:r w:rsidR="00695F29" w:rsidRPr="009F31B8">
        <w:rPr>
          <w:rFonts w:ascii="Arial" w:hAnsi="Arial" w:cs="Arial"/>
          <w:b/>
          <w:i/>
          <w:sz w:val="20"/>
          <w:szCs w:val="20"/>
          <w:lang w:val="en-AU"/>
        </w:rPr>
        <w:t>Questions</w:t>
      </w:r>
    </w:p>
    <w:p w14:paraId="543599C4" w14:textId="77777777" w:rsidR="00FC5AD2" w:rsidRPr="009F31B8" w:rsidRDefault="00FC5AD2">
      <w:pPr>
        <w:spacing w:after="200"/>
        <w:rPr>
          <w:rFonts w:ascii="Arial" w:hAnsi="Arial" w:cs="Arial"/>
          <w:sz w:val="22"/>
          <w:szCs w:val="22"/>
          <w:lang w:val="en-AU"/>
        </w:rPr>
      </w:pPr>
      <w:r w:rsidRPr="009F31B8">
        <w:rPr>
          <w:rFonts w:ascii="Arial" w:hAnsi="Arial" w:cs="Arial"/>
          <w:sz w:val="22"/>
          <w:szCs w:val="22"/>
          <w:lang w:val="en-AU"/>
        </w:rPr>
        <w:br w:type="page"/>
      </w:r>
    </w:p>
    <w:p w14:paraId="75400C01" w14:textId="707D8D08" w:rsidR="0089079E" w:rsidRPr="009F31B8" w:rsidRDefault="00465ED6" w:rsidP="008127B2">
      <w:pPr>
        <w:spacing w:line="480" w:lineRule="auto"/>
        <w:outlineLvl w:val="0"/>
        <w:rPr>
          <w:rFonts w:ascii="Arial" w:hAnsi="Arial" w:cs="Arial"/>
          <w:sz w:val="22"/>
          <w:szCs w:val="22"/>
          <w:lang w:val="en-AU"/>
        </w:rPr>
      </w:pPr>
      <w:r>
        <w:rPr>
          <w:rFonts w:ascii="Arial" w:hAnsi="Arial" w:cs="Arial"/>
          <w:sz w:val="22"/>
          <w:szCs w:val="22"/>
          <w:lang w:val="en-AU"/>
        </w:rPr>
        <w:lastRenderedPageBreak/>
        <w:t>Question number: ______</w:t>
      </w:r>
    </w:p>
    <w:p w14:paraId="35197FDF"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4B4B14"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CCA2C0"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C4E95"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AF71C2"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AC1230" w14:textId="77777777" w:rsidR="00D42BF0" w:rsidRPr="009F31B8" w:rsidRDefault="0089079E"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w:t>
      </w:r>
      <w:r w:rsidRPr="009F31B8">
        <w:rPr>
          <w:rFonts w:ascii="Arial" w:hAnsi="Arial" w:cs="Arial"/>
          <w:color w:val="A6A6A6" w:themeColor="background1" w:themeShade="A6"/>
          <w:sz w:val="22"/>
          <w:szCs w:val="22"/>
          <w:lang w:val="en-AU"/>
        </w:rPr>
        <w:lastRenderedPageBreak/>
        <w:t>______________________________________________________________________________________________________________________________________________________</w:t>
      </w:r>
      <w:r w:rsidR="00D42BF0"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4AE5A7"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593A31"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1A53AD"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08E0A7"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9F211E"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C62317"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3CDCC2"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EDC92E"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4BC739"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26A38F"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w:t>
      </w:r>
      <w:r w:rsidRPr="009F31B8">
        <w:rPr>
          <w:rFonts w:ascii="Arial" w:hAnsi="Arial" w:cs="Arial"/>
          <w:color w:val="A6A6A6" w:themeColor="background1" w:themeShade="A6"/>
          <w:sz w:val="22"/>
          <w:szCs w:val="22"/>
          <w:lang w:val="en-AU"/>
        </w:rPr>
        <w:lastRenderedPageBreak/>
        <w:t>______________________________________________________________________________________________________________________________________________________</w:t>
      </w:r>
    </w:p>
    <w:p w14:paraId="265D743A"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408F4A"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C5E8E4"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8458F5"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557896"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19ABD2" w14:textId="6A589FCB" w:rsidR="00D42BF0" w:rsidRDefault="00D42BF0" w:rsidP="00D032F5">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w:t>
      </w:r>
      <w:r w:rsidR="00D032F5">
        <w:rPr>
          <w:rFonts w:ascii="Arial" w:hAnsi="Arial" w:cs="Arial"/>
          <w:color w:val="A6A6A6" w:themeColor="background1" w:themeShade="A6"/>
          <w:sz w:val="22"/>
          <w:szCs w:val="22"/>
          <w:lang w:val="en-AU"/>
        </w:rPr>
        <w:t xml:space="preserve">__________________________________________________________  </w:t>
      </w:r>
      <w:r>
        <w:rPr>
          <w:rFonts w:ascii="Arial" w:hAnsi="Arial" w:cs="Arial"/>
          <w:color w:val="A6A6A6" w:themeColor="background1" w:themeShade="A6"/>
          <w:sz w:val="22"/>
          <w:szCs w:val="22"/>
          <w:lang w:val="en-AU"/>
        </w:rPr>
        <w:br w:type="page"/>
      </w:r>
    </w:p>
    <w:p w14:paraId="4FDCCE28" w14:textId="607755C5" w:rsidR="0089079E" w:rsidRPr="009F31B8" w:rsidRDefault="0089079E" w:rsidP="008127B2">
      <w:pPr>
        <w:spacing w:line="480" w:lineRule="auto"/>
        <w:outlineLvl w:val="0"/>
        <w:rPr>
          <w:rFonts w:ascii="Arial" w:hAnsi="Arial" w:cs="Arial"/>
          <w:sz w:val="22"/>
          <w:szCs w:val="22"/>
          <w:lang w:val="en-AU"/>
        </w:rPr>
      </w:pPr>
      <w:r w:rsidRPr="009F31B8">
        <w:rPr>
          <w:rFonts w:ascii="Arial" w:hAnsi="Arial" w:cs="Arial"/>
          <w:sz w:val="22"/>
          <w:szCs w:val="22"/>
          <w:lang w:val="en-AU"/>
        </w:rPr>
        <w:lastRenderedPageBreak/>
        <w:t>Questio</w:t>
      </w:r>
      <w:r w:rsidR="00465ED6">
        <w:rPr>
          <w:rFonts w:ascii="Arial" w:hAnsi="Arial" w:cs="Arial"/>
          <w:sz w:val="22"/>
          <w:szCs w:val="22"/>
          <w:lang w:val="en-AU"/>
        </w:rPr>
        <w:t>n number: _______</w:t>
      </w:r>
    </w:p>
    <w:p w14:paraId="64DDBBDB"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7CACE8"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42BF3C" w14:textId="77777777" w:rsidR="00D42BF0" w:rsidRPr="009F31B8" w:rsidRDefault="0089079E"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2BF0"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AF4E1F"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54AF44"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w:t>
      </w:r>
      <w:r w:rsidRPr="009F31B8">
        <w:rPr>
          <w:rFonts w:ascii="Arial" w:hAnsi="Arial" w:cs="Arial"/>
          <w:color w:val="A6A6A6" w:themeColor="background1" w:themeShade="A6"/>
          <w:sz w:val="22"/>
          <w:szCs w:val="22"/>
          <w:lang w:val="en-AU"/>
        </w:rPr>
        <w:lastRenderedPageBreak/>
        <w:t>______________________________________________________________________________________________________________________________________________________</w:t>
      </w:r>
    </w:p>
    <w:p w14:paraId="10E1600C"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2E6E26"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46DB6"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31CB04"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462183"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8055E3"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6BC140"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E1B8A6"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7590A5"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3AE9B4"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24571E"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w:t>
      </w:r>
      <w:r w:rsidRPr="009F31B8">
        <w:rPr>
          <w:rFonts w:ascii="Arial" w:hAnsi="Arial" w:cs="Arial"/>
          <w:color w:val="A6A6A6" w:themeColor="background1" w:themeShade="A6"/>
          <w:sz w:val="22"/>
          <w:szCs w:val="22"/>
          <w:lang w:val="en-AU"/>
        </w:rPr>
        <w:lastRenderedPageBreak/>
        <w:t>______________________________________________________________________________________________________________________________________________________</w:t>
      </w:r>
    </w:p>
    <w:p w14:paraId="242EBA45"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CAE87"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B04A23"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18D312"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E54EB7" w14:textId="52F13DE1" w:rsidR="00D42BF0" w:rsidRDefault="00D42BF0" w:rsidP="00D032F5">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32F5">
        <w:rPr>
          <w:rFonts w:ascii="Arial" w:hAnsi="Arial" w:cs="Arial"/>
          <w:color w:val="A6A6A6" w:themeColor="background1" w:themeShade="A6"/>
          <w:sz w:val="22"/>
          <w:szCs w:val="22"/>
          <w:lang w:val="en-AU"/>
        </w:rPr>
        <w:t>______________________________</w:t>
      </w:r>
      <w:r>
        <w:rPr>
          <w:rFonts w:ascii="Arial" w:hAnsi="Arial" w:cs="Arial"/>
          <w:color w:val="A6A6A6" w:themeColor="background1" w:themeShade="A6"/>
          <w:sz w:val="22"/>
          <w:szCs w:val="22"/>
          <w:lang w:val="en-AU"/>
        </w:rPr>
        <w:br w:type="page"/>
      </w:r>
    </w:p>
    <w:p w14:paraId="78A48DAC" w14:textId="77777777" w:rsidR="00D42BF0" w:rsidRPr="00D42BF0" w:rsidRDefault="00D42BF0" w:rsidP="008127B2">
      <w:pPr>
        <w:spacing w:line="480" w:lineRule="auto"/>
        <w:outlineLvl w:val="0"/>
        <w:rPr>
          <w:rFonts w:ascii="Arial" w:hAnsi="Arial" w:cs="Arial"/>
          <w:b/>
          <w:sz w:val="22"/>
          <w:szCs w:val="22"/>
          <w:lang w:val="en-AU"/>
        </w:rPr>
      </w:pPr>
      <w:r w:rsidRPr="00D42BF0">
        <w:rPr>
          <w:rFonts w:ascii="Arial" w:hAnsi="Arial" w:cs="Arial"/>
          <w:b/>
          <w:sz w:val="22"/>
          <w:szCs w:val="22"/>
          <w:lang w:val="en-AU"/>
        </w:rPr>
        <w:lastRenderedPageBreak/>
        <w:t>Additional space</w:t>
      </w:r>
    </w:p>
    <w:p w14:paraId="2B89D843" w14:textId="5BDBEB14" w:rsidR="0089079E" w:rsidRPr="009F31B8" w:rsidRDefault="00465ED6" w:rsidP="008127B2">
      <w:pPr>
        <w:spacing w:line="480" w:lineRule="auto"/>
        <w:outlineLvl w:val="0"/>
        <w:rPr>
          <w:rFonts w:ascii="Arial" w:hAnsi="Arial" w:cs="Arial"/>
          <w:sz w:val="22"/>
          <w:szCs w:val="22"/>
          <w:lang w:val="en-AU"/>
        </w:rPr>
      </w:pPr>
      <w:r>
        <w:rPr>
          <w:rFonts w:ascii="Arial" w:hAnsi="Arial" w:cs="Arial"/>
          <w:sz w:val="22"/>
          <w:szCs w:val="22"/>
          <w:lang w:val="en-AU"/>
        </w:rPr>
        <w:t>Question number: _______</w:t>
      </w:r>
      <w:r w:rsidR="00D42BF0">
        <w:rPr>
          <w:rFonts w:ascii="Arial" w:hAnsi="Arial" w:cs="Arial"/>
          <w:sz w:val="22"/>
          <w:szCs w:val="22"/>
          <w:lang w:val="en-AU"/>
        </w:rPr>
        <w:t xml:space="preserve"> (cont.)</w:t>
      </w:r>
    </w:p>
    <w:p w14:paraId="623A46D3"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BBE73D"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30026"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D4796D"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432D80"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017E22" w14:textId="0BDFCA04" w:rsidR="00D42BF0" w:rsidRPr="00D032F5" w:rsidRDefault="00D42BF0" w:rsidP="00D032F5">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w:t>
      </w:r>
      <w:r>
        <w:rPr>
          <w:rFonts w:ascii="Arial" w:hAnsi="Arial" w:cs="Arial"/>
          <w:sz w:val="22"/>
          <w:szCs w:val="22"/>
          <w:lang w:val="en-AU"/>
        </w:rPr>
        <w:br w:type="page"/>
      </w:r>
    </w:p>
    <w:p w14:paraId="276FD8CC" w14:textId="74509246" w:rsidR="0089079E" w:rsidRPr="009F31B8" w:rsidRDefault="00465ED6" w:rsidP="008127B2">
      <w:pPr>
        <w:spacing w:line="480" w:lineRule="auto"/>
        <w:outlineLvl w:val="0"/>
        <w:rPr>
          <w:rFonts w:ascii="Arial" w:hAnsi="Arial" w:cs="Arial"/>
          <w:sz w:val="22"/>
          <w:szCs w:val="22"/>
          <w:lang w:val="en-AU"/>
        </w:rPr>
      </w:pPr>
      <w:r>
        <w:rPr>
          <w:rFonts w:ascii="Arial" w:hAnsi="Arial" w:cs="Arial"/>
          <w:sz w:val="22"/>
          <w:szCs w:val="22"/>
          <w:lang w:val="en-AU"/>
        </w:rPr>
        <w:lastRenderedPageBreak/>
        <w:t>Question number: _______</w:t>
      </w:r>
      <w:r w:rsidR="00D42BF0">
        <w:rPr>
          <w:rFonts w:ascii="Arial" w:hAnsi="Arial" w:cs="Arial"/>
          <w:sz w:val="22"/>
          <w:szCs w:val="22"/>
          <w:lang w:val="en-AU"/>
        </w:rPr>
        <w:t xml:space="preserve"> (cont.)</w:t>
      </w:r>
    </w:p>
    <w:p w14:paraId="08DCDDF5"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3BBD4C"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9D66A"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930BAC"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3395F5"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837B5" w14:textId="2A52848E" w:rsidR="00D42BF0" w:rsidRPr="00D032F5" w:rsidRDefault="00D42BF0" w:rsidP="00D032F5">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w:t>
      </w:r>
      <w:r>
        <w:rPr>
          <w:rFonts w:ascii="Arial" w:hAnsi="Arial" w:cs="Arial"/>
          <w:color w:val="A6A6A6" w:themeColor="background1" w:themeShade="A6"/>
          <w:sz w:val="22"/>
          <w:szCs w:val="22"/>
          <w:lang w:val="en-AU"/>
        </w:rPr>
        <w:t>_______________________________</w:t>
      </w:r>
      <w:r w:rsidR="00D032F5">
        <w:rPr>
          <w:rFonts w:ascii="Arial" w:hAnsi="Arial" w:cs="Arial"/>
          <w:color w:val="A6A6A6" w:themeColor="background1" w:themeShade="A6"/>
          <w:sz w:val="22"/>
          <w:szCs w:val="22"/>
          <w:lang w:val="en-AU"/>
        </w:rPr>
        <w:t xml:space="preserve">  </w:t>
      </w:r>
      <w:r>
        <w:rPr>
          <w:rFonts w:ascii="Arial" w:hAnsi="Arial" w:cs="Arial"/>
          <w:sz w:val="22"/>
          <w:szCs w:val="22"/>
          <w:lang w:val="en-AU"/>
        </w:rPr>
        <w:br w:type="page"/>
      </w:r>
    </w:p>
    <w:p w14:paraId="3CE3A73E" w14:textId="13CE06E1" w:rsidR="0089079E" w:rsidRPr="009F31B8" w:rsidRDefault="00465ED6" w:rsidP="008127B2">
      <w:pPr>
        <w:spacing w:line="480" w:lineRule="auto"/>
        <w:outlineLvl w:val="0"/>
        <w:rPr>
          <w:rFonts w:ascii="Arial" w:hAnsi="Arial" w:cs="Arial"/>
          <w:sz w:val="22"/>
          <w:szCs w:val="22"/>
          <w:lang w:val="en-AU"/>
        </w:rPr>
      </w:pPr>
      <w:r>
        <w:rPr>
          <w:rFonts w:ascii="Arial" w:hAnsi="Arial" w:cs="Arial"/>
          <w:sz w:val="22"/>
          <w:szCs w:val="22"/>
          <w:lang w:val="en-AU"/>
        </w:rPr>
        <w:lastRenderedPageBreak/>
        <w:t>Question number: _______</w:t>
      </w:r>
      <w:r w:rsidR="00D42BF0">
        <w:rPr>
          <w:rFonts w:ascii="Arial" w:hAnsi="Arial" w:cs="Arial"/>
          <w:sz w:val="22"/>
          <w:szCs w:val="22"/>
          <w:lang w:val="en-AU"/>
        </w:rPr>
        <w:t xml:space="preserve"> (cont.)</w:t>
      </w:r>
    </w:p>
    <w:p w14:paraId="0493BFB5"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E467D"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530B0B" w14:textId="77777777" w:rsidR="0089079E" w:rsidRPr="00D42BF0" w:rsidRDefault="0089079E" w:rsidP="0089079E">
      <w:pPr>
        <w:spacing w:line="480" w:lineRule="auto"/>
        <w:rPr>
          <w:rFonts w:ascii="Arial" w:hAnsi="Arial" w:cs="Arial"/>
          <w:color w:val="A6A6A6" w:themeColor="background1" w:themeShade="A6"/>
          <w:sz w:val="22"/>
          <w:szCs w:val="22"/>
          <w:u w:val="single"/>
          <w:lang w:val="en-AU"/>
        </w:rPr>
      </w:pPr>
      <w:r w:rsidRPr="00D42BF0">
        <w:rPr>
          <w:rFonts w:ascii="Arial" w:hAnsi="Arial" w:cs="Arial"/>
          <w:color w:val="A6A6A6" w:themeColor="background1" w:themeShade="A6"/>
          <w:sz w:val="22"/>
          <w:szCs w:val="22"/>
          <w:u w:val="single"/>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0CDC9"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137E3A"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AE9E90" w14:textId="0F634124" w:rsidR="00D42BF0" w:rsidRDefault="00D42BF0" w:rsidP="00692879">
      <w:pPr>
        <w:spacing w:line="480" w:lineRule="auto"/>
        <w:rPr>
          <w:rFonts w:ascii="Arial" w:hAnsi="Arial" w:cs="Arial"/>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w:t>
      </w:r>
      <w:r w:rsidR="00692879">
        <w:rPr>
          <w:rFonts w:ascii="Arial" w:hAnsi="Arial" w:cs="Arial"/>
          <w:color w:val="A6A6A6" w:themeColor="background1" w:themeShade="A6"/>
          <w:sz w:val="22"/>
          <w:szCs w:val="22"/>
          <w:lang w:val="en-AU"/>
        </w:rPr>
        <w:t xml:space="preserve">  </w:t>
      </w:r>
      <w:r>
        <w:rPr>
          <w:rFonts w:ascii="Arial" w:hAnsi="Arial" w:cs="Arial"/>
          <w:sz w:val="22"/>
          <w:szCs w:val="22"/>
          <w:lang w:val="en-AU"/>
        </w:rPr>
        <w:br w:type="page"/>
      </w:r>
    </w:p>
    <w:p w14:paraId="01EA27DE" w14:textId="6DDE2141" w:rsidR="0089079E" w:rsidRPr="009F31B8" w:rsidRDefault="00D42BF0" w:rsidP="008127B2">
      <w:pPr>
        <w:spacing w:line="480" w:lineRule="auto"/>
        <w:outlineLvl w:val="0"/>
        <w:rPr>
          <w:rFonts w:ascii="Arial" w:hAnsi="Arial" w:cs="Arial"/>
          <w:sz w:val="22"/>
          <w:szCs w:val="22"/>
          <w:lang w:val="en-AU"/>
        </w:rPr>
      </w:pPr>
      <w:r>
        <w:rPr>
          <w:rFonts w:ascii="Arial" w:hAnsi="Arial" w:cs="Arial"/>
          <w:sz w:val="22"/>
          <w:szCs w:val="22"/>
          <w:lang w:val="en-AU"/>
        </w:rPr>
        <w:lastRenderedPageBreak/>
        <w:t>Question number: _______ (cont.)</w:t>
      </w:r>
    </w:p>
    <w:p w14:paraId="0F0818DD"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AE8604"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582CFA" w14:textId="77777777" w:rsidR="0089079E" w:rsidRPr="009F31B8" w:rsidRDefault="0089079E" w:rsidP="0089079E">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06065B"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2E9745" w14:textId="77777777" w:rsidR="00D42BF0" w:rsidRPr="009F31B8"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2E2A1C" w14:textId="25740D4D" w:rsidR="00D42BF0" w:rsidRDefault="00D42BF0" w:rsidP="00D42BF0">
      <w:pPr>
        <w:spacing w:line="480" w:lineRule="auto"/>
        <w:rPr>
          <w:rFonts w:ascii="Arial" w:hAnsi="Arial" w:cs="Arial"/>
          <w:color w:val="A6A6A6" w:themeColor="background1" w:themeShade="A6"/>
          <w:sz w:val="22"/>
          <w:szCs w:val="22"/>
          <w:lang w:val="en-AU"/>
        </w:rPr>
      </w:pPr>
      <w:r w:rsidRPr="009F31B8">
        <w:rPr>
          <w:rFonts w:ascii="Arial" w:hAnsi="Arial" w:cs="Arial"/>
          <w:color w:val="A6A6A6" w:themeColor="background1" w:themeShade="A6"/>
          <w:sz w:val="22"/>
          <w:szCs w:val="22"/>
          <w:lang w:val="en-AU"/>
        </w:rPr>
        <w:t>_______________________________________________________________________________________________________________________</w:t>
      </w:r>
      <w:r>
        <w:rPr>
          <w:rFonts w:ascii="Arial" w:hAnsi="Arial" w:cs="Arial"/>
          <w:color w:val="A6A6A6" w:themeColor="background1" w:themeShade="A6"/>
          <w:sz w:val="22"/>
          <w:szCs w:val="22"/>
          <w:lang w:val="en-AU"/>
        </w:rPr>
        <w:t>_______________________________</w:t>
      </w:r>
    </w:p>
    <w:sectPr w:rsidR="00D42BF0" w:rsidSect="00FF6D9F">
      <w:headerReference w:type="even" r:id="rId16"/>
      <w:headerReference w:type="default" r:id="rId17"/>
      <w:footerReference w:type="even" r:id="rId18"/>
      <w:footerReference w:type="default" r:id="rId19"/>
      <w:headerReference w:type="first" r:id="rId20"/>
      <w:footerReference w:type="first" r:id="rId21"/>
      <w:pgSz w:w="11901" w:h="16840"/>
      <w:pgMar w:top="1276" w:right="1304" w:bottom="1134" w:left="1304" w:header="720" w:footer="111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13B06" w14:textId="77777777" w:rsidR="00BC61BF" w:rsidRDefault="00BC61BF" w:rsidP="0053238D">
      <w:r>
        <w:separator/>
      </w:r>
    </w:p>
  </w:endnote>
  <w:endnote w:type="continuationSeparator" w:id="0">
    <w:p w14:paraId="5BD85E14" w14:textId="77777777" w:rsidR="00BC61BF" w:rsidRDefault="00BC61BF"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40EED" w14:textId="77777777" w:rsidR="00A300CE" w:rsidRDefault="00A300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5BFE5" w14:textId="1CF559D8" w:rsidR="00A300CE" w:rsidRPr="00A300CE" w:rsidRDefault="00A300CE" w:rsidP="00A300CE">
    <w:pPr>
      <w:pStyle w:val="Footer"/>
      <w:rPr>
        <w:rFonts w:ascii="Arial" w:hAnsi="Arial" w:cs="Arial"/>
      </w:rPr>
    </w:pPr>
    <w:r w:rsidRPr="00A300CE">
      <w:rPr>
        <w:rFonts w:ascii="Arial" w:hAnsi="Arial" w:cs="Arial"/>
        <w:noProof/>
        <w:lang w:val="en-AU" w:eastAsia="en-AU"/>
      </w:rPr>
      <w:drawing>
        <wp:anchor distT="0" distB="0" distL="114300" distR="114300" simplePos="0" relativeHeight="251659264" behindDoc="1" locked="0" layoutInCell="1" allowOverlap="1" wp14:anchorId="0B8487C4" wp14:editId="6FAACB6B">
          <wp:simplePos x="0" y="0"/>
          <wp:positionH relativeFrom="margin">
            <wp:posOffset>2423795</wp:posOffset>
          </wp:positionH>
          <wp:positionV relativeFrom="margin">
            <wp:posOffset>9072880</wp:posOffset>
          </wp:positionV>
          <wp:extent cx="1053465" cy="4533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465" cy="4533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BBD29" w14:textId="7064C090" w:rsidR="00A300CE" w:rsidRDefault="00A300CE" w:rsidP="00A300CE">
    <w:pPr>
      <w:pStyle w:val="Footer"/>
      <w:tabs>
        <w:tab w:val="clear" w:pos="4320"/>
        <w:tab w:val="clear" w:pos="8640"/>
        <w:tab w:val="left" w:pos="118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C9E52" w14:textId="77777777" w:rsidR="00BC61BF" w:rsidRDefault="00BC61BF" w:rsidP="0053238D">
      <w:r>
        <w:separator/>
      </w:r>
    </w:p>
  </w:footnote>
  <w:footnote w:type="continuationSeparator" w:id="0">
    <w:p w14:paraId="5EBB1CB8" w14:textId="77777777" w:rsidR="00BC61BF" w:rsidRDefault="00BC61BF"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4418C" w14:textId="77777777" w:rsidR="00A300CE" w:rsidRDefault="00A300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8E57D" w14:textId="3B391134" w:rsidR="00A300CE" w:rsidRPr="00A663EB" w:rsidRDefault="00A300CE" w:rsidP="00A663EB">
    <w:pPr>
      <w:pStyle w:val="Header"/>
      <w:jc w:val="right"/>
      <w:rPr>
        <w:rFonts w:ascii="Calibri" w:hAnsi="Calibri"/>
        <w:sz w:val="20"/>
        <w:szCs w:val="20"/>
      </w:rPr>
    </w:pPr>
    <w:r w:rsidRPr="00A663EB">
      <w:rPr>
        <w:rFonts w:ascii="Calibri" w:hAnsi="Calibri"/>
        <w:b/>
        <w:i/>
        <w:color w:val="B10B17"/>
        <w:sz w:val="20"/>
        <w:szCs w:val="20"/>
      </w:rPr>
      <w:t>YEAR 12 ATAR Course Examinatio</w:t>
    </w:r>
    <w:r>
      <w:rPr>
        <w:rFonts w:ascii="Calibri" w:hAnsi="Calibri"/>
        <w:b/>
        <w:i/>
        <w:color w:val="B10B17"/>
        <w:sz w:val="20"/>
        <w:szCs w:val="20"/>
      </w:rPr>
      <w:t>n</w:t>
    </w:r>
    <w:r w:rsidRPr="009F31B8">
      <w:rPr>
        <w:rFonts w:ascii="Calibri" w:hAnsi="Calibri"/>
        <w:b/>
        <w:i/>
        <w:color w:val="B10B17"/>
        <w:sz w:val="20"/>
        <w:szCs w:val="20"/>
      </w:rPr>
      <w:t xml:space="preserve"> </w:t>
    </w:r>
    <w:r>
      <w:rPr>
        <w:rFonts w:ascii="Calibri" w:hAnsi="Calibri"/>
        <w:b/>
        <w:i/>
        <w:color w:val="B10B17"/>
        <w:sz w:val="20"/>
        <w:szCs w:val="20"/>
      </w:rPr>
      <w:t>- Economics</w:t>
    </w:r>
    <w:r w:rsidRPr="009F31B8">
      <w:rPr>
        <w:rFonts w:ascii="Calibri" w:hAnsi="Calibri"/>
        <w:b/>
        <w:i/>
        <w:color w:val="B10B17"/>
        <w:sz w:val="20"/>
        <w:szCs w:val="20"/>
      </w:rPr>
      <w:t xml:space="preserve"> </w:t>
    </w:r>
    <w:r>
      <w:rPr>
        <w:rFonts w:ascii="Calibri" w:hAnsi="Calibri"/>
        <w:b/>
        <w:i/>
        <w:sz w:val="20"/>
        <w:szCs w:val="20"/>
      </w:rPr>
      <w:t xml:space="preserve">  </w:t>
    </w:r>
    <w:r w:rsidRPr="000F0CE7">
      <w:rPr>
        <w:rStyle w:val="PageNumber"/>
        <w:rFonts w:ascii="Arial" w:hAnsi="Arial" w:cs="Arial"/>
        <w:b/>
      </w:rPr>
      <w:fldChar w:fldCharType="begin"/>
    </w:r>
    <w:r w:rsidRPr="000F0CE7">
      <w:rPr>
        <w:rStyle w:val="PageNumber"/>
        <w:rFonts w:ascii="Arial" w:hAnsi="Arial" w:cs="Arial"/>
        <w:b/>
      </w:rPr>
      <w:instrText xml:space="preserve"> PAGE </w:instrText>
    </w:r>
    <w:r w:rsidRPr="000F0CE7">
      <w:rPr>
        <w:rStyle w:val="PageNumber"/>
        <w:rFonts w:ascii="Arial" w:hAnsi="Arial" w:cs="Arial"/>
        <w:b/>
      </w:rPr>
      <w:fldChar w:fldCharType="separate"/>
    </w:r>
    <w:r w:rsidR="00BC300F">
      <w:rPr>
        <w:rStyle w:val="PageNumber"/>
        <w:rFonts w:ascii="Arial" w:hAnsi="Arial" w:cs="Arial"/>
        <w:b/>
        <w:noProof/>
      </w:rPr>
      <w:t>2</w:t>
    </w:r>
    <w:r w:rsidRPr="000F0CE7">
      <w:rPr>
        <w:rStyle w:val="PageNumber"/>
        <w:rFonts w:ascii="Arial" w:hAnsi="Arial" w:cs="Arial"/>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C7E45" w14:textId="77777777" w:rsidR="00A300CE" w:rsidRDefault="00A30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56566"/>
    <w:multiLevelType w:val="hybridMultilevel"/>
    <w:tmpl w:val="ABD247C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7D0340"/>
    <w:multiLevelType w:val="hybridMultilevel"/>
    <w:tmpl w:val="40F0B2F4"/>
    <w:lvl w:ilvl="0" w:tplc="3234536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3F3D67"/>
    <w:multiLevelType w:val="hybridMultilevel"/>
    <w:tmpl w:val="A09270D8"/>
    <w:lvl w:ilvl="0" w:tplc="9C948748">
      <w:start w:val="2"/>
      <w:numFmt w:val="lowerLetter"/>
      <w:lvlText w:val="(%1)"/>
      <w:lvlJc w:val="left"/>
      <w:pPr>
        <w:tabs>
          <w:tab w:val="num" w:pos="928"/>
        </w:tabs>
        <w:ind w:left="928" w:hanging="360"/>
      </w:pPr>
    </w:lvl>
    <w:lvl w:ilvl="1" w:tplc="4BA464D2" w:tentative="1">
      <w:start w:val="1"/>
      <w:numFmt w:val="lowerLetter"/>
      <w:lvlText w:val="(%2)"/>
      <w:lvlJc w:val="left"/>
      <w:pPr>
        <w:tabs>
          <w:tab w:val="num" w:pos="1648"/>
        </w:tabs>
        <w:ind w:left="1648" w:hanging="360"/>
      </w:pPr>
    </w:lvl>
    <w:lvl w:ilvl="2" w:tplc="31643C2C" w:tentative="1">
      <w:start w:val="1"/>
      <w:numFmt w:val="lowerLetter"/>
      <w:lvlText w:val="(%3)"/>
      <w:lvlJc w:val="left"/>
      <w:pPr>
        <w:tabs>
          <w:tab w:val="num" w:pos="2368"/>
        </w:tabs>
        <w:ind w:left="2368" w:hanging="360"/>
      </w:pPr>
    </w:lvl>
    <w:lvl w:ilvl="3" w:tplc="B96C1A66" w:tentative="1">
      <w:start w:val="1"/>
      <w:numFmt w:val="lowerLetter"/>
      <w:lvlText w:val="(%4)"/>
      <w:lvlJc w:val="left"/>
      <w:pPr>
        <w:tabs>
          <w:tab w:val="num" w:pos="3088"/>
        </w:tabs>
        <w:ind w:left="3088" w:hanging="360"/>
      </w:pPr>
    </w:lvl>
    <w:lvl w:ilvl="4" w:tplc="05783D6E" w:tentative="1">
      <w:start w:val="1"/>
      <w:numFmt w:val="lowerLetter"/>
      <w:lvlText w:val="(%5)"/>
      <w:lvlJc w:val="left"/>
      <w:pPr>
        <w:tabs>
          <w:tab w:val="num" w:pos="3808"/>
        </w:tabs>
        <w:ind w:left="3808" w:hanging="360"/>
      </w:pPr>
    </w:lvl>
    <w:lvl w:ilvl="5" w:tplc="243A3940" w:tentative="1">
      <w:start w:val="1"/>
      <w:numFmt w:val="lowerLetter"/>
      <w:lvlText w:val="(%6)"/>
      <w:lvlJc w:val="left"/>
      <w:pPr>
        <w:tabs>
          <w:tab w:val="num" w:pos="4528"/>
        </w:tabs>
        <w:ind w:left="4528" w:hanging="360"/>
      </w:pPr>
    </w:lvl>
    <w:lvl w:ilvl="6" w:tplc="9DF8DAF0" w:tentative="1">
      <w:start w:val="1"/>
      <w:numFmt w:val="lowerLetter"/>
      <w:lvlText w:val="(%7)"/>
      <w:lvlJc w:val="left"/>
      <w:pPr>
        <w:tabs>
          <w:tab w:val="num" w:pos="5248"/>
        </w:tabs>
        <w:ind w:left="5248" w:hanging="360"/>
      </w:pPr>
    </w:lvl>
    <w:lvl w:ilvl="7" w:tplc="D5188BA4" w:tentative="1">
      <w:start w:val="1"/>
      <w:numFmt w:val="lowerLetter"/>
      <w:lvlText w:val="(%8)"/>
      <w:lvlJc w:val="left"/>
      <w:pPr>
        <w:tabs>
          <w:tab w:val="num" w:pos="5968"/>
        </w:tabs>
        <w:ind w:left="5968" w:hanging="360"/>
      </w:pPr>
    </w:lvl>
    <w:lvl w:ilvl="8" w:tplc="8CEA6C5C" w:tentative="1">
      <w:start w:val="1"/>
      <w:numFmt w:val="lowerLetter"/>
      <w:lvlText w:val="(%9)"/>
      <w:lvlJc w:val="left"/>
      <w:pPr>
        <w:tabs>
          <w:tab w:val="num" w:pos="6688"/>
        </w:tabs>
        <w:ind w:left="6688" w:hanging="36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013BE"/>
    <w:rsid w:val="00002385"/>
    <w:rsid w:val="00006ED2"/>
    <w:rsid w:val="00007F32"/>
    <w:rsid w:val="0001173D"/>
    <w:rsid w:val="000131B3"/>
    <w:rsid w:val="000133B2"/>
    <w:rsid w:val="00013744"/>
    <w:rsid w:val="000147D4"/>
    <w:rsid w:val="00014E0B"/>
    <w:rsid w:val="00025156"/>
    <w:rsid w:val="000272F2"/>
    <w:rsid w:val="000339E0"/>
    <w:rsid w:val="00033E45"/>
    <w:rsid w:val="00040B22"/>
    <w:rsid w:val="00043161"/>
    <w:rsid w:val="00043702"/>
    <w:rsid w:val="00045081"/>
    <w:rsid w:val="00045423"/>
    <w:rsid w:val="00047AF9"/>
    <w:rsid w:val="00047BCE"/>
    <w:rsid w:val="00051A35"/>
    <w:rsid w:val="00052638"/>
    <w:rsid w:val="00053AF7"/>
    <w:rsid w:val="000550F6"/>
    <w:rsid w:val="00055625"/>
    <w:rsid w:val="00057344"/>
    <w:rsid w:val="000600EE"/>
    <w:rsid w:val="000610CB"/>
    <w:rsid w:val="00061AC8"/>
    <w:rsid w:val="00061FE1"/>
    <w:rsid w:val="00066D1B"/>
    <w:rsid w:val="00071C8B"/>
    <w:rsid w:val="000746C3"/>
    <w:rsid w:val="000758AE"/>
    <w:rsid w:val="000768A5"/>
    <w:rsid w:val="000838EC"/>
    <w:rsid w:val="0008624E"/>
    <w:rsid w:val="00094D50"/>
    <w:rsid w:val="00096A74"/>
    <w:rsid w:val="000A1331"/>
    <w:rsid w:val="000A18D6"/>
    <w:rsid w:val="000A2824"/>
    <w:rsid w:val="000A3710"/>
    <w:rsid w:val="000A479D"/>
    <w:rsid w:val="000B0D97"/>
    <w:rsid w:val="000B3204"/>
    <w:rsid w:val="000B6B22"/>
    <w:rsid w:val="000B7D98"/>
    <w:rsid w:val="000C016C"/>
    <w:rsid w:val="000C3506"/>
    <w:rsid w:val="000C5F17"/>
    <w:rsid w:val="000C79AB"/>
    <w:rsid w:val="000D02FC"/>
    <w:rsid w:val="000D1729"/>
    <w:rsid w:val="000D1C53"/>
    <w:rsid w:val="000D1C6E"/>
    <w:rsid w:val="000D378A"/>
    <w:rsid w:val="000E0341"/>
    <w:rsid w:val="000E54CA"/>
    <w:rsid w:val="000F0CE7"/>
    <w:rsid w:val="000F31C0"/>
    <w:rsid w:val="000F750E"/>
    <w:rsid w:val="00106E15"/>
    <w:rsid w:val="00116069"/>
    <w:rsid w:val="00121BB0"/>
    <w:rsid w:val="00123348"/>
    <w:rsid w:val="001251B4"/>
    <w:rsid w:val="00131FA4"/>
    <w:rsid w:val="00140E2C"/>
    <w:rsid w:val="00142AA0"/>
    <w:rsid w:val="00144ABF"/>
    <w:rsid w:val="00150FCA"/>
    <w:rsid w:val="00156A0F"/>
    <w:rsid w:val="001640ED"/>
    <w:rsid w:val="00165C03"/>
    <w:rsid w:val="001705E5"/>
    <w:rsid w:val="00170FB0"/>
    <w:rsid w:val="00173FA6"/>
    <w:rsid w:val="00177079"/>
    <w:rsid w:val="00180E27"/>
    <w:rsid w:val="001821AE"/>
    <w:rsid w:val="00185CF6"/>
    <w:rsid w:val="00192958"/>
    <w:rsid w:val="00192EBE"/>
    <w:rsid w:val="00193A9D"/>
    <w:rsid w:val="001945FC"/>
    <w:rsid w:val="001A268F"/>
    <w:rsid w:val="001A6F01"/>
    <w:rsid w:val="001B0721"/>
    <w:rsid w:val="001B08D2"/>
    <w:rsid w:val="001B3282"/>
    <w:rsid w:val="001B4ADA"/>
    <w:rsid w:val="001C3792"/>
    <w:rsid w:val="001D2B31"/>
    <w:rsid w:val="001D529E"/>
    <w:rsid w:val="001D6053"/>
    <w:rsid w:val="001D6727"/>
    <w:rsid w:val="001D6AC9"/>
    <w:rsid w:val="001D7A46"/>
    <w:rsid w:val="001E18D8"/>
    <w:rsid w:val="001E1E2A"/>
    <w:rsid w:val="001E71E0"/>
    <w:rsid w:val="001F181A"/>
    <w:rsid w:val="001F59E2"/>
    <w:rsid w:val="00200F2B"/>
    <w:rsid w:val="00204F13"/>
    <w:rsid w:val="00211F0A"/>
    <w:rsid w:val="00213FFC"/>
    <w:rsid w:val="00215A57"/>
    <w:rsid w:val="00215ABB"/>
    <w:rsid w:val="00216F1A"/>
    <w:rsid w:val="002219FC"/>
    <w:rsid w:val="00221B29"/>
    <w:rsid w:val="00223E56"/>
    <w:rsid w:val="002244BB"/>
    <w:rsid w:val="00232848"/>
    <w:rsid w:val="0023396F"/>
    <w:rsid w:val="002351DD"/>
    <w:rsid w:val="00236EE1"/>
    <w:rsid w:val="00237283"/>
    <w:rsid w:val="00247B97"/>
    <w:rsid w:val="0025556E"/>
    <w:rsid w:val="00257054"/>
    <w:rsid w:val="0026724F"/>
    <w:rsid w:val="00267773"/>
    <w:rsid w:val="00271A08"/>
    <w:rsid w:val="00272135"/>
    <w:rsid w:val="002730F9"/>
    <w:rsid w:val="00274882"/>
    <w:rsid w:val="0027539E"/>
    <w:rsid w:val="0028186D"/>
    <w:rsid w:val="00285A1E"/>
    <w:rsid w:val="00291FF6"/>
    <w:rsid w:val="0029320B"/>
    <w:rsid w:val="00294CB0"/>
    <w:rsid w:val="002A5921"/>
    <w:rsid w:val="002B087F"/>
    <w:rsid w:val="002B38AD"/>
    <w:rsid w:val="002B61AA"/>
    <w:rsid w:val="002C6964"/>
    <w:rsid w:val="002D05DE"/>
    <w:rsid w:val="002D566F"/>
    <w:rsid w:val="002D5C73"/>
    <w:rsid w:val="002D5C90"/>
    <w:rsid w:val="002D758F"/>
    <w:rsid w:val="002E0621"/>
    <w:rsid w:val="002E0A35"/>
    <w:rsid w:val="002E0AA4"/>
    <w:rsid w:val="002E29B9"/>
    <w:rsid w:val="002E2F2E"/>
    <w:rsid w:val="002E4213"/>
    <w:rsid w:val="002F1CCD"/>
    <w:rsid w:val="002F35B7"/>
    <w:rsid w:val="002F5852"/>
    <w:rsid w:val="002F7407"/>
    <w:rsid w:val="002F777E"/>
    <w:rsid w:val="002F7DF1"/>
    <w:rsid w:val="00300D62"/>
    <w:rsid w:val="00305DE3"/>
    <w:rsid w:val="00311B12"/>
    <w:rsid w:val="003120CE"/>
    <w:rsid w:val="00316E12"/>
    <w:rsid w:val="00320612"/>
    <w:rsid w:val="003212BD"/>
    <w:rsid w:val="0032180C"/>
    <w:rsid w:val="003234DA"/>
    <w:rsid w:val="00324963"/>
    <w:rsid w:val="003303AF"/>
    <w:rsid w:val="00331944"/>
    <w:rsid w:val="0033231B"/>
    <w:rsid w:val="00332ABC"/>
    <w:rsid w:val="0033728F"/>
    <w:rsid w:val="00337BC9"/>
    <w:rsid w:val="0034063F"/>
    <w:rsid w:val="00341008"/>
    <w:rsid w:val="00341D33"/>
    <w:rsid w:val="00342E8D"/>
    <w:rsid w:val="00343927"/>
    <w:rsid w:val="00344514"/>
    <w:rsid w:val="00344B0F"/>
    <w:rsid w:val="00346102"/>
    <w:rsid w:val="00346A8F"/>
    <w:rsid w:val="00347C1B"/>
    <w:rsid w:val="00350BB3"/>
    <w:rsid w:val="00353BF3"/>
    <w:rsid w:val="00353FCD"/>
    <w:rsid w:val="00355A8C"/>
    <w:rsid w:val="0035691D"/>
    <w:rsid w:val="00360F1C"/>
    <w:rsid w:val="00361C4C"/>
    <w:rsid w:val="00362882"/>
    <w:rsid w:val="0036448D"/>
    <w:rsid w:val="0037435F"/>
    <w:rsid w:val="00376D08"/>
    <w:rsid w:val="00380A4D"/>
    <w:rsid w:val="003821EF"/>
    <w:rsid w:val="00394FED"/>
    <w:rsid w:val="003966B4"/>
    <w:rsid w:val="00396A66"/>
    <w:rsid w:val="00396E8E"/>
    <w:rsid w:val="00397AA0"/>
    <w:rsid w:val="003A04D0"/>
    <w:rsid w:val="003A2ABD"/>
    <w:rsid w:val="003A4421"/>
    <w:rsid w:val="003A46CC"/>
    <w:rsid w:val="003B1FF1"/>
    <w:rsid w:val="003B2483"/>
    <w:rsid w:val="003B3CE5"/>
    <w:rsid w:val="003B6E5C"/>
    <w:rsid w:val="003C07C1"/>
    <w:rsid w:val="003C3907"/>
    <w:rsid w:val="003C4ABB"/>
    <w:rsid w:val="003C51BB"/>
    <w:rsid w:val="003C58C8"/>
    <w:rsid w:val="003D40D1"/>
    <w:rsid w:val="003E22F9"/>
    <w:rsid w:val="003E391E"/>
    <w:rsid w:val="003E66B3"/>
    <w:rsid w:val="003F04D9"/>
    <w:rsid w:val="003F20DA"/>
    <w:rsid w:val="003F21E3"/>
    <w:rsid w:val="003F77A3"/>
    <w:rsid w:val="004002EF"/>
    <w:rsid w:val="00402F46"/>
    <w:rsid w:val="00403935"/>
    <w:rsid w:val="00407705"/>
    <w:rsid w:val="00410FB1"/>
    <w:rsid w:val="00414F83"/>
    <w:rsid w:val="00415316"/>
    <w:rsid w:val="00420D39"/>
    <w:rsid w:val="00420E0F"/>
    <w:rsid w:val="00424249"/>
    <w:rsid w:val="00425E64"/>
    <w:rsid w:val="00427581"/>
    <w:rsid w:val="00431250"/>
    <w:rsid w:val="00432A78"/>
    <w:rsid w:val="004340C3"/>
    <w:rsid w:val="00447C0D"/>
    <w:rsid w:val="00456A06"/>
    <w:rsid w:val="004605C5"/>
    <w:rsid w:val="00460893"/>
    <w:rsid w:val="0046204A"/>
    <w:rsid w:val="0046589C"/>
    <w:rsid w:val="00465ED6"/>
    <w:rsid w:val="00466CEE"/>
    <w:rsid w:val="00467CD1"/>
    <w:rsid w:val="00467DD7"/>
    <w:rsid w:val="004700AF"/>
    <w:rsid w:val="00470658"/>
    <w:rsid w:val="00480E3A"/>
    <w:rsid w:val="00484C7B"/>
    <w:rsid w:val="00486269"/>
    <w:rsid w:val="00490A59"/>
    <w:rsid w:val="00494004"/>
    <w:rsid w:val="00496E39"/>
    <w:rsid w:val="00497D01"/>
    <w:rsid w:val="004A05F7"/>
    <w:rsid w:val="004A4612"/>
    <w:rsid w:val="004A7999"/>
    <w:rsid w:val="004A7A3E"/>
    <w:rsid w:val="004B2A71"/>
    <w:rsid w:val="004B3491"/>
    <w:rsid w:val="004C0518"/>
    <w:rsid w:val="004C4713"/>
    <w:rsid w:val="004C5EBE"/>
    <w:rsid w:val="004C5F35"/>
    <w:rsid w:val="004C616C"/>
    <w:rsid w:val="004C6D56"/>
    <w:rsid w:val="004D10F0"/>
    <w:rsid w:val="004D3734"/>
    <w:rsid w:val="004D6105"/>
    <w:rsid w:val="004E020A"/>
    <w:rsid w:val="004E15A6"/>
    <w:rsid w:val="004E293E"/>
    <w:rsid w:val="004E7686"/>
    <w:rsid w:val="004F05DC"/>
    <w:rsid w:val="004F6493"/>
    <w:rsid w:val="0050287B"/>
    <w:rsid w:val="005059E2"/>
    <w:rsid w:val="00505DD3"/>
    <w:rsid w:val="005071C3"/>
    <w:rsid w:val="005072B6"/>
    <w:rsid w:val="00510D2B"/>
    <w:rsid w:val="00516C49"/>
    <w:rsid w:val="005219AB"/>
    <w:rsid w:val="00531CA4"/>
    <w:rsid w:val="0053238D"/>
    <w:rsid w:val="0054598E"/>
    <w:rsid w:val="00552B69"/>
    <w:rsid w:val="00556DFC"/>
    <w:rsid w:val="00561B45"/>
    <w:rsid w:val="00563CCC"/>
    <w:rsid w:val="0056433B"/>
    <w:rsid w:val="00564C2C"/>
    <w:rsid w:val="005651E5"/>
    <w:rsid w:val="005665CE"/>
    <w:rsid w:val="005734A1"/>
    <w:rsid w:val="00575E56"/>
    <w:rsid w:val="00581FA0"/>
    <w:rsid w:val="00583DA0"/>
    <w:rsid w:val="005850BE"/>
    <w:rsid w:val="005922F8"/>
    <w:rsid w:val="005939AF"/>
    <w:rsid w:val="00596753"/>
    <w:rsid w:val="005A3ABB"/>
    <w:rsid w:val="005A526F"/>
    <w:rsid w:val="005B0D2D"/>
    <w:rsid w:val="005B4645"/>
    <w:rsid w:val="005B547B"/>
    <w:rsid w:val="005C0AC6"/>
    <w:rsid w:val="005C0CBB"/>
    <w:rsid w:val="005C56DF"/>
    <w:rsid w:val="005C5A81"/>
    <w:rsid w:val="005C7550"/>
    <w:rsid w:val="005D121F"/>
    <w:rsid w:val="005D333D"/>
    <w:rsid w:val="005D3374"/>
    <w:rsid w:val="005D3E42"/>
    <w:rsid w:val="005D5464"/>
    <w:rsid w:val="005E0282"/>
    <w:rsid w:val="005E4D17"/>
    <w:rsid w:val="005F21D5"/>
    <w:rsid w:val="005F246A"/>
    <w:rsid w:val="005F4BDE"/>
    <w:rsid w:val="005F5094"/>
    <w:rsid w:val="00601E98"/>
    <w:rsid w:val="006021BC"/>
    <w:rsid w:val="00606E5A"/>
    <w:rsid w:val="00611AB5"/>
    <w:rsid w:val="0061270F"/>
    <w:rsid w:val="00614300"/>
    <w:rsid w:val="006327E5"/>
    <w:rsid w:val="00634367"/>
    <w:rsid w:val="00640BBB"/>
    <w:rsid w:val="00640D3D"/>
    <w:rsid w:val="006450A5"/>
    <w:rsid w:val="006517D5"/>
    <w:rsid w:val="00652877"/>
    <w:rsid w:val="00654870"/>
    <w:rsid w:val="00654A73"/>
    <w:rsid w:val="00665A8D"/>
    <w:rsid w:val="00670CA5"/>
    <w:rsid w:val="00671CB7"/>
    <w:rsid w:val="00673C44"/>
    <w:rsid w:val="00677A51"/>
    <w:rsid w:val="00681DC4"/>
    <w:rsid w:val="00687F7D"/>
    <w:rsid w:val="00692879"/>
    <w:rsid w:val="0069331C"/>
    <w:rsid w:val="00693574"/>
    <w:rsid w:val="00695F29"/>
    <w:rsid w:val="006977A6"/>
    <w:rsid w:val="006A47D7"/>
    <w:rsid w:val="006A6B76"/>
    <w:rsid w:val="006B0232"/>
    <w:rsid w:val="006B2AC0"/>
    <w:rsid w:val="006B43F8"/>
    <w:rsid w:val="006B4ADE"/>
    <w:rsid w:val="006B4EE0"/>
    <w:rsid w:val="006B50DD"/>
    <w:rsid w:val="006C0253"/>
    <w:rsid w:val="006C0629"/>
    <w:rsid w:val="006C0825"/>
    <w:rsid w:val="006C15EF"/>
    <w:rsid w:val="006C3909"/>
    <w:rsid w:val="006C3F09"/>
    <w:rsid w:val="006D61DC"/>
    <w:rsid w:val="006E4722"/>
    <w:rsid w:val="006F030F"/>
    <w:rsid w:val="006F08A0"/>
    <w:rsid w:val="00707A92"/>
    <w:rsid w:val="007141CA"/>
    <w:rsid w:val="007167DD"/>
    <w:rsid w:val="007347A0"/>
    <w:rsid w:val="007356A4"/>
    <w:rsid w:val="00736839"/>
    <w:rsid w:val="00741426"/>
    <w:rsid w:val="0074659B"/>
    <w:rsid w:val="00753A18"/>
    <w:rsid w:val="00757471"/>
    <w:rsid w:val="007654B3"/>
    <w:rsid w:val="00773519"/>
    <w:rsid w:val="00773699"/>
    <w:rsid w:val="00777B18"/>
    <w:rsid w:val="007813DE"/>
    <w:rsid w:val="007826E8"/>
    <w:rsid w:val="00784C2E"/>
    <w:rsid w:val="00786450"/>
    <w:rsid w:val="00790CFB"/>
    <w:rsid w:val="00792E34"/>
    <w:rsid w:val="00793B67"/>
    <w:rsid w:val="00794FE4"/>
    <w:rsid w:val="007970B9"/>
    <w:rsid w:val="00797477"/>
    <w:rsid w:val="007A08DA"/>
    <w:rsid w:val="007A0F60"/>
    <w:rsid w:val="007A269E"/>
    <w:rsid w:val="007A2C74"/>
    <w:rsid w:val="007A2CE2"/>
    <w:rsid w:val="007A4782"/>
    <w:rsid w:val="007A4C56"/>
    <w:rsid w:val="007A4D89"/>
    <w:rsid w:val="007B0A17"/>
    <w:rsid w:val="007B53C6"/>
    <w:rsid w:val="007C2DF6"/>
    <w:rsid w:val="007C6D49"/>
    <w:rsid w:val="007C7592"/>
    <w:rsid w:val="007D1150"/>
    <w:rsid w:val="007D32E0"/>
    <w:rsid w:val="007D3B82"/>
    <w:rsid w:val="007D76D2"/>
    <w:rsid w:val="007E69A2"/>
    <w:rsid w:val="007E703B"/>
    <w:rsid w:val="007E7AAF"/>
    <w:rsid w:val="007F44DC"/>
    <w:rsid w:val="007F4FEF"/>
    <w:rsid w:val="007F6D5D"/>
    <w:rsid w:val="007F7640"/>
    <w:rsid w:val="007F7688"/>
    <w:rsid w:val="008006CC"/>
    <w:rsid w:val="00800BB8"/>
    <w:rsid w:val="008033F5"/>
    <w:rsid w:val="0080359A"/>
    <w:rsid w:val="00805115"/>
    <w:rsid w:val="00806059"/>
    <w:rsid w:val="00811525"/>
    <w:rsid w:val="008127B2"/>
    <w:rsid w:val="00814C35"/>
    <w:rsid w:val="00815D98"/>
    <w:rsid w:val="008175C1"/>
    <w:rsid w:val="008214C0"/>
    <w:rsid w:val="00821CD0"/>
    <w:rsid w:val="00822AFD"/>
    <w:rsid w:val="00822BB6"/>
    <w:rsid w:val="00824762"/>
    <w:rsid w:val="008305B9"/>
    <w:rsid w:val="008324D5"/>
    <w:rsid w:val="00835167"/>
    <w:rsid w:val="008365D5"/>
    <w:rsid w:val="00836D04"/>
    <w:rsid w:val="00836F1F"/>
    <w:rsid w:val="00841062"/>
    <w:rsid w:val="00845EAA"/>
    <w:rsid w:val="008476BF"/>
    <w:rsid w:val="00861AF3"/>
    <w:rsid w:val="008647A4"/>
    <w:rsid w:val="00864B77"/>
    <w:rsid w:val="00865817"/>
    <w:rsid w:val="00866DC1"/>
    <w:rsid w:val="0087126E"/>
    <w:rsid w:val="008732CD"/>
    <w:rsid w:val="00873448"/>
    <w:rsid w:val="0087362D"/>
    <w:rsid w:val="00884B5F"/>
    <w:rsid w:val="00890256"/>
    <w:rsid w:val="0089079E"/>
    <w:rsid w:val="008A19AC"/>
    <w:rsid w:val="008B1748"/>
    <w:rsid w:val="008B1B26"/>
    <w:rsid w:val="008B44DD"/>
    <w:rsid w:val="008B4509"/>
    <w:rsid w:val="008B5187"/>
    <w:rsid w:val="008C0604"/>
    <w:rsid w:val="008C17AF"/>
    <w:rsid w:val="008C7FC3"/>
    <w:rsid w:val="008D3F0B"/>
    <w:rsid w:val="008D7B33"/>
    <w:rsid w:val="008E0A3C"/>
    <w:rsid w:val="008E6196"/>
    <w:rsid w:val="008F2415"/>
    <w:rsid w:val="009004A2"/>
    <w:rsid w:val="009005BD"/>
    <w:rsid w:val="00903527"/>
    <w:rsid w:val="00904C70"/>
    <w:rsid w:val="00905AD8"/>
    <w:rsid w:val="009159F1"/>
    <w:rsid w:val="00915FAC"/>
    <w:rsid w:val="00916074"/>
    <w:rsid w:val="00921864"/>
    <w:rsid w:val="00922AAC"/>
    <w:rsid w:val="00923DA5"/>
    <w:rsid w:val="009315A4"/>
    <w:rsid w:val="009325EC"/>
    <w:rsid w:val="0094127A"/>
    <w:rsid w:val="00950FA1"/>
    <w:rsid w:val="00952B21"/>
    <w:rsid w:val="009531FE"/>
    <w:rsid w:val="00955D6A"/>
    <w:rsid w:val="00956058"/>
    <w:rsid w:val="00960467"/>
    <w:rsid w:val="00960EBC"/>
    <w:rsid w:val="009637CD"/>
    <w:rsid w:val="00966CFC"/>
    <w:rsid w:val="009708A3"/>
    <w:rsid w:val="009716EB"/>
    <w:rsid w:val="00971E36"/>
    <w:rsid w:val="009724BF"/>
    <w:rsid w:val="00973654"/>
    <w:rsid w:val="00980EC2"/>
    <w:rsid w:val="00981979"/>
    <w:rsid w:val="00982062"/>
    <w:rsid w:val="0098223F"/>
    <w:rsid w:val="0098245D"/>
    <w:rsid w:val="00983504"/>
    <w:rsid w:val="00990E5D"/>
    <w:rsid w:val="0099114A"/>
    <w:rsid w:val="00995A3D"/>
    <w:rsid w:val="00997807"/>
    <w:rsid w:val="009A2731"/>
    <w:rsid w:val="009A5F22"/>
    <w:rsid w:val="009A650C"/>
    <w:rsid w:val="009B3DDF"/>
    <w:rsid w:val="009B4377"/>
    <w:rsid w:val="009B4615"/>
    <w:rsid w:val="009B530C"/>
    <w:rsid w:val="009B55C1"/>
    <w:rsid w:val="009B6544"/>
    <w:rsid w:val="009B73F4"/>
    <w:rsid w:val="009C1267"/>
    <w:rsid w:val="009C2195"/>
    <w:rsid w:val="009D1EF1"/>
    <w:rsid w:val="009D2405"/>
    <w:rsid w:val="009D3AC8"/>
    <w:rsid w:val="009D7191"/>
    <w:rsid w:val="009E0CB3"/>
    <w:rsid w:val="009E3732"/>
    <w:rsid w:val="009E542C"/>
    <w:rsid w:val="009F31B8"/>
    <w:rsid w:val="009F3EB6"/>
    <w:rsid w:val="009F4B2C"/>
    <w:rsid w:val="009F4BD8"/>
    <w:rsid w:val="009F4F6D"/>
    <w:rsid w:val="009F7FA0"/>
    <w:rsid w:val="00A038D5"/>
    <w:rsid w:val="00A06815"/>
    <w:rsid w:val="00A11CFB"/>
    <w:rsid w:val="00A14781"/>
    <w:rsid w:val="00A253B6"/>
    <w:rsid w:val="00A25D41"/>
    <w:rsid w:val="00A300CE"/>
    <w:rsid w:val="00A33A14"/>
    <w:rsid w:val="00A35B2E"/>
    <w:rsid w:val="00A36E99"/>
    <w:rsid w:val="00A41967"/>
    <w:rsid w:val="00A441FE"/>
    <w:rsid w:val="00A44BBA"/>
    <w:rsid w:val="00A45EC7"/>
    <w:rsid w:val="00A46986"/>
    <w:rsid w:val="00A47502"/>
    <w:rsid w:val="00A47537"/>
    <w:rsid w:val="00A51895"/>
    <w:rsid w:val="00A6577E"/>
    <w:rsid w:val="00A65EA0"/>
    <w:rsid w:val="00A663EB"/>
    <w:rsid w:val="00A719F9"/>
    <w:rsid w:val="00A72A9C"/>
    <w:rsid w:val="00A73421"/>
    <w:rsid w:val="00A73B8A"/>
    <w:rsid w:val="00A84EF5"/>
    <w:rsid w:val="00A865AC"/>
    <w:rsid w:val="00A91B91"/>
    <w:rsid w:val="00A91F60"/>
    <w:rsid w:val="00A938CA"/>
    <w:rsid w:val="00A94773"/>
    <w:rsid w:val="00A952B1"/>
    <w:rsid w:val="00A959FB"/>
    <w:rsid w:val="00AA237D"/>
    <w:rsid w:val="00AA4421"/>
    <w:rsid w:val="00AB10B1"/>
    <w:rsid w:val="00AB43D9"/>
    <w:rsid w:val="00AD02EB"/>
    <w:rsid w:val="00AD2CB0"/>
    <w:rsid w:val="00AE01DD"/>
    <w:rsid w:val="00AE0364"/>
    <w:rsid w:val="00AE13A6"/>
    <w:rsid w:val="00AE3174"/>
    <w:rsid w:val="00AE4947"/>
    <w:rsid w:val="00AF4398"/>
    <w:rsid w:val="00AF4503"/>
    <w:rsid w:val="00AF62C5"/>
    <w:rsid w:val="00B02DB6"/>
    <w:rsid w:val="00B03E18"/>
    <w:rsid w:val="00B04059"/>
    <w:rsid w:val="00B04850"/>
    <w:rsid w:val="00B04A57"/>
    <w:rsid w:val="00B076C2"/>
    <w:rsid w:val="00B13AE7"/>
    <w:rsid w:val="00B1463D"/>
    <w:rsid w:val="00B15DF7"/>
    <w:rsid w:val="00B207AA"/>
    <w:rsid w:val="00B21237"/>
    <w:rsid w:val="00B22973"/>
    <w:rsid w:val="00B22F93"/>
    <w:rsid w:val="00B269CC"/>
    <w:rsid w:val="00B338F4"/>
    <w:rsid w:val="00B36080"/>
    <w:rsid w:val="00B4339D"/>
    <w:rsid w:val="00B446D0"/>
    <w:rsid w:val="00B46E9B"/>
    <w:rsid w:val="00B51EA3"/>
    <w:rsid w:val="00B55152"/>
    <w:rsid w:val="00B55820"/>
    <w:rsid w:val="00B5614B"/>
    <w:rsid w:val="00B56578"/>
    <w:rsid w:val="00B66E5F"/>
    <w:rsid w:val="00B765FC"/>
    <w:rsid w:val="00B77973"/>
    <w:rsid w:val="00B83F38"/>
    <w:rsid w:val="00B87823"/>
    <w:rsid w:val="00B92218"/>
    <w:rsid w:val="00B97BC3"/>
    <w:rsid w:val="00BA0094"/>
    <w:rsid w:val="00BA131A"/>
    <w:rsid w:val="00BA4C23"/>
    <w:rsid w:val="00BB2637"/>
    <w:rsid w:val="00BB4F4F"/>
    <w:rsid w:val="00BB4F91"/>
    <w:rsid w:val="00BB5D31"/>
    <w:rsid w:val="00BB7D92"/>
    <w:rsid w:val="00BC300F"/>
    <w:rsid w:val="00BC3752"/>
    <w:rsid w:val="00BC5E44"/>
    <w:rsid w:val="00BC61BF"/>
    <w:rsid w:val="00BC738A"/>
    <w:rsid w:val="00BD2C5D"/>
    <w:rsid w:val="00BD3C54"/>
    <w:rsid w:val="00BD408B"/>
    <w:rsid w:val="00BD4604"/>
    <w:rsid w:val="00BE0746"/>
    <w:rsid w:val="00BE3747"/>
    <w:rsid w:val="00BE4460"/>
    <w:rsid w:val="00BF545E"/>
    <w:rsid w:val="00BF69A2"/>
    <w:rsid w:val="00C01B84"/>
    <w:rsid w:val="00C01BF3"/>
    <w:rsid w:val="00C01D9B"/>
    <w:rsid w:val="00C025A9"/>
    <w:rsid w:val="00C06ABD"/>
    <w:rsid w:val="00C1103E"/>
    <w:rsid w:val="00C13827"/>
    <w:rsid w:val="00C17E35"/>
    <w:rsid w:val="00C246F3"/>
    <w:rsid w:val="00C24D0E"/>
    <w:rsid w:val="00C26394"/>
    <w:rsid w:val="00C30349"/>
    <w:rsid w:val="00C30DE4"/>
    <w:rsid w:val="00C35A01"/>
    <w:rsid w:val="00C35D5C"/>
    <w:rsid w:val="00C377C9"/>
    <w:rsid w:val="00C42F61"/>
    <w:rsid w:val="00C45EF6"/>
    <w:rsid w:val="00C45FCA"/>
    <w:rsid w:val="00C463CA"/>
    <w:rsid w:val="00C46704"/>
    <w:rsid w:val="00C46CE4"/>
    <w:rsid w:val="00C5346C"/>
    <w:rsid w:val="00C73612"/>
    <w:rsid w:val="00C766AF"/>
    <w:rsid w:val="00C80B52"/>
    <w:rsid w:val="00C843B4"/>
    <w:rsid w:val="00C84B62"/>
    <w:rsid w:val="00C91AE9"/>
    <w:rsid w:val="00CA14CC"/>
    <w:rsid w:val="00CA23DB"/>
    <w:rsid w:val="00CA2D00"/>
    <w:rsid w:val="00CA30B7"/>
    <w:rsid w:val="00CA40A8"/>
    <w:rsid w:val="00CA6E17"/>
    <w:rsid w:val="00CB01C1"/>
    <w:rsid w:val="00CB406D"/>
    <w:rsid w:val="00CB41C8"/>
    <w:rsid w:val="00CB5FC7"/>
    <w:rsid w:val="00CC2A3E"/>
    <w:rsid w:val="00CC30EF"/>
    <w:rsid w:val="00CC31EC"/>
    <w:rsid w:val="00CC3671"/>
    <w:rsid w:val="00CC3D5E"/>
    <w:rsid w:val="00CC5D0C"/>
    <w:rsid w:val="00CC6837"/>
    <w:rsid w:val="00CC777B"/>
    <w:rsid w:val="00CD2261"/>
    <w:rsid w:val="00CE02D2"/>
    <w:rsid w:val="00CF0DEE"/>
    <w:rsid w:val="00CF3099"/>
    <w:rsid w:val="00CF4033"/>
    <w:rsid w:val="00CF4A7F"/>
    <w:rsid w:val="00CF7543"/>
    <w:rsid w:val="00D0022D"/>
    <w:rsid w:val="00D026D2"/>
    <w:rsid w:val="00D032F5"/>
    <w:rsid w:val="00D106E7"/>
    <w:rsid w:val="00D15281"/>
    <w:rsid w:val="00D20CC0"/>
    <w:rsid w:val="00D2507A"/>
    <w:rsid w:val="00D25ED0"/>
    <w:rsid w:val="00D321BA"/>
    <w:rsid w:val="00D3299F"/>
    <w:rsid w:val="00D33202"/>
    <w:rsid w:val="00D34A0C"/>
    <w:rsid w:val="00D36D1D"/>
    <w:rsid w:val="00D42BF0"/>
    <w:rsid w:val="00D42F6F"/>
    <w:rsid w:val="00D4362B"/>
    <w:rsid w:val="00D46A23"/>
    <w:rsid w:val="00D52385"/>
    <w:rsid w:val="00D572CE"/>
    <w:rsid w:val="00D573B2"/>
    <w:rsid w:val="00D57D9F"/>
    <w:rsid w:val="00D6106B"/>
    <w:rsid w:val="00D6668C"/>
    <w:rsid w:val="00D668A4"/>
    <w:rsid w:val="00D73AD1"/>
    <w:rsid w:val="00D80A86"/>
    <w:rsid w:val="00D853EA"/>
    <w:rsid w:val="00D871DD"/>
    <w:rsid w:val="00D956BE"/>
    <w:rsid w:val="00D9624C"/>
    <w:rsid w:val="00D97743"/>
    <w:rsid w:val="00DA0942"/>
    <w:rsid w:val="00DA0DBA"/>
    <w:rsid w:val="00DA4916"/>
    <w:rsid w:val="00DA544F"/>
    <w:rsid w:val="00DA729A"/>
    <w:rsid w:val="00DB04FD"/>
    <w:rsid w:val="00DB0B94"/>
    <w:rsid w:val="00DB1A7F"/>
    <w:rsid w:val="00DB2258"/>
    <w:rsid w:val="00DB22CF"/>
    <w:rsid w:val="00DB3FEA"/>
    <w:rsid w:val="00DB6133"/>
    <w:rsid w:val="00DB7597"/>
    <w:rsid w:val="00DD19A1"/>
    <w:rsid w:val="00DD6AB3"/>
    <w:rsid w:val="00DE2101"/>
    <w:rsid w:val="00DE24FC"/>
    <w:rsid w:val="00DE2C87"/>
    <w:rsid w:val="00DE368D"/>
    <w:rsid w:val="00DE3AD9"/>
    <w:rsid w:val="00DE4F3E"/>
    <w:rsid w:val="00DE6336"/>
    <w:rsid w:val="00DF2CA7"/>
    <w:rsid w:val="00E009BA"/>
    <w:rsid w:val="00E03E93"/>
    <w:rsid w:val="00E0404B"/>
    <w:rsid w:val="00E0617D"/>
    <w:rsid w:val="00E16A0B"/>
    <w:rsid w:val="00E170C5"/>
    <w:rsid w:val="00E20721"/>
    <w:rsid w:val="00E21889"/>
    <w:rsid w:val="00E23C25"/>
    <w:rsid w:val="00E249E0"/>
    <w:rsid w:val="00E2589F"/>
    <w:rsid w:val="00E33B86"/>
    <w:rsid w:val="00E343F4"/>
    <w:rsid w:val="00E34D4F"/>
    <w:rsid w:val="00E37C96"/>
    <w:rsid w:val="00E43534"/>
    <w:rsid w:val="00E4487F"/>
    <w:rsid w:val="00E4611F"/>
    <w:rsid w:val="00E46FF1"/>
    <w:rsid w:val="00E5034B"/>
    <w:rsid w:val="00E53628"/>
    <w:rsid w:val="00E54149"/>
    <w:rsid w:val="00E56E31"/>
    <w:rsid w:val="00E60771"/>
    <w:rsid w:val="00E60E63"/>
    <w:rsid w:val="00E612EE"/>
    <w:rsid w:val="00E67A8B"/>
    <w:rsid w:val="00E705FC"/>
    <w:rsid w:val="00E72508"/>
    <w:rsid w:val="00E73889"/>
    <w:rsid w:val="00E73E53"/>
    <w:rsid w:val="00E77438"/>
    <w:rsid w:val="00E7764C"/>
    <w:rsid w:val="00E80390"/>
    <w:rsid w:val="00E82B01"/>
    <w:rsid w:val="00E83D2D"/>
    <w:rsid w:val="00E8428A"/>
    <w:rsid w:val="00E84DFD"/>
    <w:rsid w:val="00E85C73"/>
    <w:rsid w:val="00E9185E"/>
    <w:rsid w:val="00E92218"/>
    <w:rsid w:val="00E93CA6"/>
    <w:rsid w:val="00E93D84"/>
    <w:rsid w:val="00EA1CED"/>
    <w:rsid w:val="00EA766B"/>
    <w:rsid w:val="00EA7670"/>
    <w:rsid w:val="00EB1D10"/>
    <w:rsid w:val="00EC08D3"/>
    <w:rsid w:val="00ED18F3"/>
    <w:rsid w:val="00ED24C7"/>
    <w:rsid w:val="00ED3E71"/>
    <w:rsid w:val="00ED406C"/>
    <w:rsid w:val="00ED5942"/>
    <w:rsid w:val="00ED70BD"/>
    <w:rsid w:val="00EE1B83"/>
    <w:rsid w:val="00EE1CB6"/>
    <w:rsid w:val="00EE375A"/>
    <w:rsid w:val="00EE7167"/>
    <w:rsid w:val="00EF1912"/>
    <w:rsid w:val="00EF2EF8"/>
    <w:rsid w:val="00EF3189"/>
    <w:rsid w:val="00EF388B"/>
    <w:rsid w:val="00EF4E33"/>
    <w:rsid w:val="00EF6268"/>
    <w:rsid w:val="00F01B43"/>
    <w:rsid w:val="00F03288"/>
    <w:rsid w:val="00F05935"/>
    <w:rsid w:val="00F07BCD"/>
    <w:rsid w:val="00F11682"/>
    <w:rsid w:val="00F13D5B"/>
    <w:rsid w:val="00F15152"/>
    <w:rsid w:val="00F15F07"/>
    <w:rsid w:val="00F32D9B"/>
    <w:rsid w:val="00F34F01"/>
    <w:rsid w:val="00F4069D"/>
    <w:rsid w:val="00F47856"/>
    <w:rsid w:val="00F531C5"/>
    <w:rsid w:val="00F54C50"/>
    <w:rsid w:val="00F56A5F"/>
    <w:rsid w:val="00F56BB1"/>
    <w:rsid w:val="00F6092C"/>
    <w:rsid w:val="00F648C9"/>
    <w:rsid w:val="00F74130"/>
    <w:rsid w:val="00F74AB1"/>
    <w:rsid w:val="00F760B4"/>
    <w:rsid w:val="00F77357"/>
    <w:rsid w:val="00F77D7F"/>
    <w:rsid w:val="00F856A9"/>
    <w:rsid w:val="00F86426"/>
    <w:rsid w:val="00F8716A"/>
    <w:rsid w:val="00F8790D"/>
    <w:rsid w:val="00F900FC"/>
    <w:rsid w:val="00F931CA"/>
    <w:rsid w:val="00F9423A"/>
    <w:rsid w:val="00F94B79"/>
    <w:rsid w:val="00FA5486"/>
    <w:rsid w:val="00FA751D"/>
    <w:rsid w:val="00FB205D"/>
    <w:rsid w:val="00FB7E44"/>
    <w:rsid w:val="00FC0176"/>
    <w:rsid w:val="00FC3441"/>
    <w:rsid w:val="00FC5AD2"/>
    <w:rsid w:val="00FD235E"/>
    <w:rsid w:val="00FE0065"/>
    <w:rsid w:val="00FE227E"/>
    <w:rsid w:val="00FE351B"/>
    <w:rsid w:val="00FE6B98"/>
    <w:rsid w:val="00FF43FA"/>
    <w:rsid w:val="00FF50DD"/>
    <w:rsid w:val="00FF6BB7"/>
    <w:rsid w:val="00FF6D9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4CE1FDEB-21B0-435E-9C77-AB05948F6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947"/>
    <w:pPr>
      <w:spacing w:after="0"/>
    </w:pPr>
    <w:rPr>
      <w:rFonts w:ascii="Times New Roman" w:eastAsia="Times New Roman" w:hAnsi="Times New Roman" w:cs="Times New Roman"/>
      <w:lang w:val="en-US" w:eastAsia="en-US"/>
    </w:rPr>
  </w:style>
  <w:style w:type="paragraph" w:styleId="Heading2">
    <w:name w:val="heading 2"/>
    <w:basedOn w:val="Normal"/>
    <w:next w:val="Normal"/>
    <w:link w:val="Heading2Char"/>
    <w:uiPriority w:val="9"/>
    <w:semiHidden/>
    <w:unhideWhenUsed/>
    <w:qFormat/>
    <w:rsid w:val="00E170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eastAsiaTheme="minorEastAsia" w:hAnsi="Times" w:cstheme="minorBidi"/>
      <w:b/>
      <w:bCs/>
      <w:sz w:val="27"/>
      <w:szCs w:val="27"/>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semiHidden/>
    <w:unhideWhenUsed/>
    <w:rsid w:val="00397AA0"/>
  </w:style>
  <w:style w:type="paragraph" w:customStyle="1" w:styleId="MCQstem">
    <w:name w:val="MCQ stem"/>
    <w:basedOn w:val="Normal"/>
    <w:rsid w:val="0094127A"/>
    <w:pPr>
      <w:tabs>
        <w:tab w:val="left" w:pos="709"/>
      </w:tabs>
    </w:pPr>
    <w:rPr>
      <w:b/>
      <w:szCs w:val="20"/>
      <w:lang w:val="en-AU"/>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lang w:val="en-AU" w:eastAsia="en-AU"/>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3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466CEE"/>
    <w:pPr>
      <w:widowControl w:val="0"/>
      <w:autoSpaceDE w:val="0"/>
      <w:autoSpaceDN w:val="0"/>
      <w:adjustRightInd w:val="0"/>
      <w:spacing w:line="241" w:lineRule="atLeast"/>
    </w:pPr>
    <w:rPr>
      <w:rFonts w:ascii="Times" w:eastAsiaTheme="minorHAnsi" w:hAnsi="Times" w:cstheme="minorBidi"/>
    </w:rPr>
  </w:style>
  <w:style w:type="character" w:customStyle="1" w:styleId="Heading2Char">
    <w:name w:val="Heading 2 Char"/>
    <w:basedOn w:val="DefaultParagraphFont"/>
    <w:link w:val="Heading2"/>
    <w:uiPriority w:val="9"/>
    <w:semiHidden/>
    <w:rsid w:val="00E170C5"/>
    <w:rPr>
      <w:rFonts w:asciiTheme="majorHAnsi" w:eastAsiaTheme="majorEastAsia" w:hAnsiTheme="majorHAnsi" w:cstheme="majorBidi"/>
      <w:color w:val="365F91" w:themeColor="accent1" w:themeShade="BF"/>
      <w:sz w:val="26"/>
      <w:szCs w:val="26"/>
      <w:lang w:val="en-US" w:eastAsia="en-US"/>
    </w:rPr>
  </w:style>
  <w:style w:type="paragraph" w:customStyle="1" w:styleId="BoxText">
    <w:name w:val="Box Text"/>
    <w:basedOn w:val="Normal"/>
    <w:qFormat/>
    <w:rsid w:val="006977A6"/>
    <w:pPr>
      <w:spacing w:before="120" w:after="120"/>
      <w:jc w:val="both"/>
    </w:pPr>
    <w:rPr>
      <w:rFonts w:ascii="Book Antiqua" w:hAnsi="Book Antiqua"/>
      <w:sz w:val="20"/>
      <w:szCs w:val="20"/>
      <w:lang w:val="en-AU" w:eastAsia="en-AU"/>
    </w:rPr>
  </w:style>
  <w:style w:type="paragraph" w:styleId="BodyText">
    <w:name w:val="Body Text"/>
    <w:basedOn w:val="Normal"/>
    <w:link w:val="BodyTextChar"/>
    <w:uiPriority w:val="1"/>
    <w:qFormat/>
    <w:rsid w:val="0098245D"/>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98245D"/>
    <w:rPr>
      <w:rFonts w:ascii="Arial" w:eastAsia="Arial" w:hAnsi="Arial" w:cs="Arial"/>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661">
      <w:bodyDiv w:val="1"/>
      <w:marLeft w:val="0"/>
      <w:marRight w:val="0"/>
      <w:marTop w:val="0"/>
      <w:marBottom w:val="0"/>
      <w:divBdr>
        <w:top w:val="none" w:sz="0" w:space="0" w:color="auto"/>
        <w:left w:val="none" w:sz="0" w:space="0" w:color="auto"/>
        <w:bottom w:val="none" w:sz="0" w:space="0" w:color="auto"/>
        <w:right w:val="none" w:sz="0" w:space="0" w:color="auto"/>
      </w:divBdr>
    </w:div>
    <w:div w:id="36316248">
      <w:bodyDiv w:val="1"/>
      <w:marLeft w:val="0"/>
      <w:marRight w:val="0"/>
      <w:marTop w:val="0"/>
      <w:marBottom w:val="0"/>
      <w:divBdr>
        <w:top w:val="none" w:sz="0" w:space="0" w:color="auto"/>
        <w:left w:val="none" w:sz="0" w:space="0" w:color="auto"/>
        <w:bottom w:val="none" w:sz="0" w:space="0" w:color="auto"/>
        <w:right w:val="none" w:sz="0" w:space="0" w:color="auto"/>
      </w:divBdr>
    </w:div>
    <w:div w:id="85929197">
      <w:bodyDiv w:val="1"/>
      <w:marLeft w:val="0"/>
      <w:marRight w:val="0"/>
      <w:marTop w:val="0"/>
      <w:marBottom w:val="0"/>
      <w:divBdr>
        <w:top w:val="none" w:sz="0" w:space="0" w:color="auto"/>
        <w:left w:val="none" w:sz="0" w:space="0" w:color="auto"/>
        <w:bottom w:val="none" w:sz="0" w:space="0" w:color="auto"/>
        <w:right w:val="none" w:sz="0" w:space="0" w:color="auto"/>
      </w:divBdr>
    </w:div>
    <w:div w:id="134615382">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6688284">
      <w:bodyDiv w:val="1"/>
      <w:marLeft w:val="0"/>
      <w:marRight w:val="0"/>
      <w:marTop w:val="0"/>
      <w:marBottom w:val="0"/>
      <w:divBdr>
        <w:top w:val="none" w:sz="0" w:space="0" w:color="auto"/>
        <w:left w:val="none" w:sz="0" w:space="0" w:color="auto"/>
        <w:bottom w:val="none" w:sz="0" w:space="0" w:color="auto"/>
        <w:right w:val="none" w:sz="0" w:space="0" w:color="auto"/>
      </w:divBdr>
      <w:divsChild>
        <w:div w:id="534007394">
          <w:marLeft w:val="0"/>
          <w:marRight w:val="0"/>
          <w:marTop w:val="0"/>
          <w:marBottom w:val="0"/>
          <w:divBdr>
            <w:top w:val="none" w:sz="0" w:space="0" w:color="auto"/>
            <w:left w:val="none" w:sz="0" w:space="0" w:color="auto"/>
            <w:bottom w:val="none" w:sz="0" w:space="0" w:color="auto"/>
            <w:right w:val="none" w:sz="0" w:space="0" w:color="auto"/>
          </w:divBdr>
        </w:div>
        <w:div w:id="387921741">
          <w:marLeft w:val="0"/>
          <w:marRight w:val="0"/>
          <w:marTop w:val="0"/>
          <w:marBottom w:val="0"/>
          <w:divBdr>
            <w:top w:val="none" w:sz="0" w:space="0" w:color="auto"/>
            <w:left w:val="none" w:sz="0" w:space="0" w:color="auto"/>
            <w:bottom w:val="none" w:sz="0" w:space="0" w:color="auto"/>
            <w:right w:val="none" w:sz="0" w:space="0" w:color="auto"/>
          </w:divBdr>
        </w:div>
      </w:divsChild>
    </w:div>
    <w:div w:id="317345873">
      <w:bodyDiv w:val="1"/>
      <w:marLeft w:val="0"/>
      <w:marRight w:val="0"/>
      <w:marTop w:val="0"/>
      <w:marBottom w:val="0"/>
      <w:divBdr>
        <w:top w:val="none" w:sz="0" w:space="0" w:color="auto"/>
        <w:left w:val="none" w:sz="0" w:space="0" w:color="auto"/>
        <w:bottom w:val="none" w:sz="0" w:space="0" w:color="auto"/>
        <w:right w:val="none" w:sz="0" w:space="0" w:color="auto"/>
      </w:divBdr>
    </w:div>
    <w:div w:id="332953096">
      <w:bodyDiv w:val="1"/>
      <w:marLeft w:val="0"/>
      <w:marRight w:val="0"/>
      <w:marTop w:val="0"/>
      <w:marBottom w:val="0"/>
      <w:divBdr>
        <w:top w:val="none" w:sz="0" w:space="0" w:color="auto"/>
        <w:left w:val="none" w:sz="0" w:space="0" w:color="auto"/>
        <w:bottom w:val="none" w:sz="0" w:space="0" w:color="auto"/>
        <w:right w:val="none" w:sz="0" w:space="0" w:color="auto"/>
      </w:divBdr>
    </w:div>
    <w:div w:id="343822266">
      <w:bodyDiv w:val="1"/>
      <w:marLeft w:val="0"/>
      <w:marRight w:val="0"/>
      <w:marTop w:val="0"/>
      <w:marBottom w:val="0"/>
      <w:divBdr>
        <w:top w:val="none" w:sz="0" w:space="0" w:color="auto"/>
        <w:left w:val="none" w:sz="0" w:space="0" w:color="auto"/>
        <w:bottom w:val="none" w:sz="0" w:space="0" w:color="auto"/>
        <w:right w:val="none" w:sz="0" w:space="0" w:color="auto"/>
      </w:divBdr>
    </w:div>
    <w:div w:id="482546582">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78366099">
      <w:bodyDiv w:val="1"/>
      <w:marLeft w:val="0"/>
      <w:marRight w:val="0"/>
      <w:marTop w:val="0"/>
      <w:marBottom w:val="0"/>
      <w:divBdr>
        <w:top w:val="none" w:sz="0" w:space="0" w:color="auto"/>
        <w:left w:val="none" w:sz="0" w:space="0" w:color="auto"/>
        <w:bottom w:val="none" w:sz="0" w:space="0" w:color="auto"/>
        <w:right w:val="none" w:sz="0" w:space="0" w:color="auto"/>
      </w:divBdr>
      <w:divsChild>
        <w:div w:id="1181774113">
          <w:marLeft w:val="0"/>
          <w:marRight w:val="0"/>
          <w:marTop w:val="0"/>
          <w:marBottom w:val="0"/>
          <w:divBdr>
            <w:top w:val="none" w:sz="0" w:space="0" w:color="auto"/>
            <w:left w:val="none" w:sz="0" w:space="0" w:color="auto"/>
            <w:bottom w:val="none" w:sz="0" w:space="0" w:color="auto"/>
            <w:right w:val="none" w:sz="0" w:space="0" w:color="auto"/>
          </w:divBdr>
        </w:div>
      </w:divsChild>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801970745">
      <w:bodyDiv w:val="1"/>
      <w:marLeft w:val="0"/>
      <w:marRight w:val="0"/>
      <w:marTop w:val="0"/>
      <w:marBottom w:val="0"/>
      <w:divBdr>
        <w:top w:val="none" w:sz="0" w:space="0" w:color="auto"/>
        <w:left w:val="none" w:sz="0" w:space="0" w:color="auto"/>
        <w:bottom w:val="none" w:sz="0" w:space="0" w:color="auto"/>
        <w:right w:val="none" w:sz="0" w:space="0" w:color="auto"/>
      </w:divBdr>
      <w:divsChild>
        <w:div w:id="354041480">
          <w:marLeft w:val="734"/>
          <w:marRight w:val="0"/>
          <w:marTop w:val="25"/>
          <w:marBottom w:val="0"/>
          <w:divBdr>
            <w:top w:val="none" w:sz="0" w:space="0" w:color="auto"/>
            <w:left w:val="none" w:sz="0" w:space="0" w:color="auto"/>
            <w:bottom w:val="none" w:sz="0" w:space="0" w:color="auto"/>
            <w:right w:val="none" w:sz="0" w:space="0" w:color="auto"/>
          </w:divBdr>
        </w:div>
        <w:div w:id="1996567046">
          <w:marLeft w:val="734"/>
          <w:marRight w:val="0"/>
          <w:marTop w:val="25"/>
          <w:marBottom w:val="0"/>
          <w:divBdr>
            <w:top w:val="none" w:sz="0" w:space="0" w:color="auto"/>
            <w:left w:val="none" w:sz="0" w:space="0" w:color="auto"/>
            <w:bottom w:val="none" w:sz="0" w:space="0" w:color="auto"/>
            <w:right w:val="none" w:sz="0" w:space="0" w:color="auto"/>
          </w:divBdr>
        </w:div>
      </w:divsChild>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39852209">
      <w:bodyDiv w:val="1"/>
      <w:marLeft w:val="0"/>
      <w:marRight w:val="0"/>
      <w:marTop w:val="0"/>
      <w:marBottom w:val="0"/>
      <w:divBdr>
        <w:top w:val="none" w:sz="0" w:space="0" w:color="auto"/>
        <w:left w:val="none" w:sz="0" w:space="0" w:color="auto"/>
        <w:bottom w:val="none" w:sz="0" w:space="0" w:color="auto"/>
        <w:right w:val="none" w:sz="0" w:space="0" w:color="auto"/>
      </w:divBdr>
    </w:div>
    <w:div w:id="853767932">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8587662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27509613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433623873">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501041818">
      <w:bodyDiv w:val="1"/>
      <w:marLeft w:val="0"/>
      <w:marRight w:val="0"/>
      <w:marTop w:val="0"/>
      <w:marBottom w:val="0"/>
      <w:divBdr>
        <w:top w:val="none" w:sz="0" w:space="0" w:color="auto"/>
        <w:left w:val="none" w:sz="0" w:space="0" w:color="auto"/>
        <w:bottom w:val="none" w:sz="0" w:space="0" w:color="auto"/>
        <w:right w:val="none" w:sz="0" w:space="0" w:color="auto"/>
      </w:divBdr>
      <w:divsChild>
        <w:div w:id="1548254340">
          <w:marLeft w:val="0"/>
          <w:marRight w:val="0"/>
          <w:marTop w:val="0"/>
          <w:marBottom w:val="0"/>
          <w:divBdr>
            <w:top w:val="none" w:sz="0" w:space="0" w:color="auto"/>
            <w:left w:val="none" w:sz="0" w:space="0" w:color="auto"/>
            <w:bottom w:val="none" w:sz="0" w:space="0" w:color="auto"/>
            <w:right w:val="none" w:sz="0" w:space="0" w:color="auto"/>
          </w:divBdr>
        </w:div>
        <w:div w:id="1966159014">
          <w:marLeft w:val="0"/>
          <w:marRight w:val="0"/>
          <w:marTop w:val="0"/>
          <w:marBottom w:val="0"/>
          <w:divBdr>
            <w:top w:val="none" w:sz="0" w:space="0" w:color="auto"/>
            <w:left w:val="none" w:sz="0" w:space="0" w:color="auto"/>
            <w:bottom w:val="none" w:sz="0" w:space="0" w:color="auto"/>
            <w:right w:val="none" w:sz="0" w:space="0" w:color="auto"/>
          </w:divBdr>
        </w:div>
      </w:divsChild>
    </w:div>
    <w:div w:id="1520774903">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41092772">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82669201">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6AC5A-03F7-4B49-9F7A-37DAB1E59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7600</Words>
  <Characters>43326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Kemp</dc:creator>
  <cp:lastModifiedBy>User</cp:lastModifiedBy>
  <cp:revision>2</cp:revision>
  <cp:lastPrinted>2017-07-23T09:24:00Z</cp:lastPrinted>
  <dcterms:created xsi:type="dcterms:W3CDTF">2020-10-19T01:42:00Z</dcterms:created>
  <dcterms:modified xsi:type="dcterms:W3CDTF">2020-10-19T01:42:00Z</dcterms:modified>
</cp:coreProperties>
</file>